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Top table has main postcard text. Bottom table has address of sender and recipient"/>
      </w:tblPr>
      <w:tblGrid>
        <w:gridCol w:w="7344"/>
        <w:gridCol w:w="7344"/>
      </w:tblGrid>
      <w:tr w:rsidR="00620DEC" w:rsidRPr="00DE389F" w14:paraId="00937DB6" w14:textId="77777777" w:rsidTr="00DE389F">
        <w:trPr>
          <w:trHeight w:hRule="exact" w:val="4954"/>
        </w:trPr>
        <w:tc>
          <w:tcPr>
            <w:tcW w:w="7344" w:type="dxa"/>
            <w:tcMar>
              <w:right w:w="576" w:type="dxa"/>
            </w:tcMar>
          </w:tcPr>
          <w:p w14:paraId="592E18F5" w14:textId="76A0D668" w:rsidR="00620DEC" w:rsidRDefault="00182CE3" w:rsidP="00182CE3">
            <w:pPr>
              <w:pStyle w:val="Heading1"/>
              <w:spacing w:after="120"/>
              <w:jc w:val="left"/>
              <w:rPr>
                <w:color w:val="00B050"/>
              </w:rPr>
            </w:pPr>
            <w:r>
              <w:t xml:space="preserve">                          </w:t>
            </w:r>
            <w:r w:rsidR="00C041DE">
              <w:rPr>
                <w:color w:val="00B050"/>
              </w:rPr>
              <w:t>BLOOMING BULB CARE TIPS</w:t>
            </w:r>
          </w:p>
          <w:p w14:paraId="134E4839" w14:textId="1DA204AA" w:rsidR="00356FE2" w:rsidRPr="00356FE2" w:rsidRDefault="00356FE2" w:rsidP="00356FE2">
            <w:pPr>
              <w:pStyle w:val="Heading1"/>
              <w:spacing w:after="120"/>
              <w:rPr>
                <w:color w:val="00B050"/>
                <w:sz w:val="22"/>
                <w:szCs w:val="22"/>
              </w:rPr>
            </w:pPr>
            <w:r w:rsidRPr="00356FE2">
              <w:rPr>
                <w:color w:val="00B050"/>
                <w:sz w:val="22"/>
                <w:szCs w:val="22"/>
              </w:rPr>
              <w:t>Daffodil, Easter Lily, Hyacinth &amp; Tulip</w:t>
            </w:r>
          </w:p>
          <w:p w14:paraId="26A1DD44" w14:textId="77777777" w:rsidR="00182CE3" w:rsidRPr="00182CE3" w:rsidRDefault="00182CE3" w:rsidP="00182CE3">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Light</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Place the pot where it will receive 6-8 hours of direct sun every day.</w:t>
            </w:r>
          </w:p>
          <w:p w14:paraId="2AB25172" w14:textId="77777777" w:rsidR="00182CE3" w:rsidRPr="00182CE3" w:rsidRDefault="00182CE3" w:rsidP="00182CE3">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Watering:</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Water when the potting mix is dry to the touch. We recommend removing the pot from its basket before watering. Push any Spanish Moss aside, water the pot thoroughly and let it drain before replacing in the basket.</w:t>
            </w:r>
          </w:p>
          <w:p w14:paraId="15EB50CB" w14:textId="4D0AB0FD" w:rsidR="00182CE3" w:rsidRPr="00182CE3" w:rsidRDefault="00182CE3" w:rsidP="00182CE3">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Temperature</w:t>
            </w:r>
            <w:r w:rsidRPr="00182CE3">
              <w:rPr>
                <w:rStyle w:val="Strong"/>
                <w:rFonts w:ascii="Open Sans" w:hAnsi="Open Sans" w:cs="Open Sans"/>
                <w:color w:val="000000"/>
                <w:sz w:val="16"/>
                <w:szCs w:val="16"/>
                <w:bdr w:val="none" w:sz="0" w:space="0" w:color="auto" w:frame="1"/>
              </w:rPr>
              <w:t>:</w:t>
            </w:r>
            <w:r w:rsidRPr="00182CE3">
              <w:rPr>
                <w:rFonts w:ascii="Open Sans" w:hAnsi="Open Sans" w:cs="Open Sans"/>
                <w:color w:val="000000"/>
                <w:sz w:val="16"/>
                <w:szCs w:val="16"/>
              </w:rPr>
              <w:t> A cool room with daytime temperatures below 70°F and nighttime temperatures about 50-55°F, such as is found near a window, is ideal. Please note that the growth of the bulbs will be slower in a cooler part of the house. Warmer temperatures may speed growth but can result in weaker flowering stems.</w:t>
            </w:r>
          </w:p>
          <w:p w14:paraId="7F872F12" w14:textId="77777777" w:rsidR="00182CE3" w:rsidRPr="00182CE3" w:rsidRDefault="00182CE3" w:rsidP="00182CE3">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Fertilizer</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There is no need to fertilize.</w:t>
            </w:r>
          </w:p>
          <w:p w14:paraId="0025AFA4" w14:textId="77777777" w:rsidR="00182CE3" w:rsidRDefault="00182CE3" w:rsidP="00182CE3">
            <w:pPr>
              <w:pStyle w:val="NormalWeb"/>
              <w:textAlignment w:val="baseline"/>
              <w:rPr>
                <w:rFonts w:ascii="Open Sans" w:hAnsi="Open Sans" w:cs="Open Sans"/>
                <w:color w:val="000000"/>
                <w:sz w:val="20"/>
                <w:szCs w:val="20"/>
              </w:rPr>
            </w:pPr>
            <w:r w:rsidRPr="00182CE3">
              <w:rPr>
                <w:rStyle w:val="Strong"/>
                <w:rFonts w:ascii="Open Sans" w:hAnsi="Open Sans" w:cs="Open Sans"/>
                <w:color w:val="00B050"/>
                <w:sz w:val="16"/>
                <w:szCs w:val="16"/>
                <w:bdr w:val="none" w:sz="0" w:space="0" w:color="auto" w:frame="1"/>
              </w:rPr>
              <w:t>Continuing Care: </w:t>
            </w:r>
            <w:r w:rsidRPr="00182CE3">
              <w:rPr>
                <w:rFonts w:ascii="Open Sans" w:hAnsi="Open Sans" w:cs="Open Sans"/>
                <w:color w:val="000000"/>
                <w:sz w:val="16"/>
                <w:szCs w:val="16"/>
              </w:rPr>
              <w:t xml:space="preserve">What you do with your bulbs after they bloom depends on your climate and your inclinations. The bulbs can't be forced to bloom indoors again, but they can be planted outdoors - if they are hardy in your </w:t>
            </w:r>
            <w:r w:rsidRPr="00356FE2">
              <w:rPr>
                <w:rFonts w:ascii="Open Sans" w:hAnsi="Open Sans" w:cs="Open Sans"/>
                <w:color w:val="000000"/>
                <w:sz w:val="16"/>
                <w:szCs w:val="16"/>
              </w:rPr>
              <w:t>area. (Most of the bulbs in our collections are winter hardy to at least Zone 4 [-30°F]. Continue to water the bulbs after they bloom and keep them in a sunny window. When the threat of hard frost has passed, plant each bulb with a trowel at a depth equivalent to about three times the bulb's height. Expect 2 or more years to pass before the bulbs bloom again. In our experience, caring for the bulbs after bloom and planting them out in spring is rarely worth the effort. We prefer simply to toss the bulbs out after they've finished blooming.</w:t>
            </w:r>
          </w:p>
          <w:p w14:paraId="40CFE1D9" w14:textId="77777777" w:rsidR="00182CE3" w:rsidRDefault="00182CE3" w:rsidP="00182CE3">
            <w:pPr>
              <w:rPr>
                <w:color w:val="auto"/>
              </w:rPr>
            </w:pPr>
          </w:p>
          <w:p w14:paraId="1738FB16" w14:textId="77777777" w:rsidR="00620DEC" w:rsidRPr="00DE389F" w:rsidRDefault="00356FE2">
            <w:pPr>
              <w:pStyle w:val="Heading2"/>
            </w:pPr>
            <w:sdt>
              <w:sdtPr>
                <w:alias w:val="Thank you for your interest in:"/>
                <w:tag w:val="Thank you for your interest in:"/>
                <w:id w:val="973410824"/>
                <w:placeholder>
                  <w:docPart w:val="899A4ED78DE1438B951CD751717BF8FB"/>
                </w:placeholder>
                <w:temporary/>
                <w:showingPlcHdr/>
                <w15:appearance w15:val="hidden"/>
              </w:sdtPr>
              <w:sdtEndPr/>
              <w:sdtContent>
                <w:r w:rsidR="00620DEC" w:rsidRPr="00DE389F">
                  <w:t xml:space="preserve">Thank you for your interest in </w:t>
                </w:r>
              </w:sdtContent>
            </w:sdt>
            <w:sdt>
              <w:sdtPr>
                <w:alias w:val="Enter company:"/>
                <w:tag w:val="Enter company:"/>
                <w:id w:val="-1365435356"/>
                <w:placeholder>
                  <w:docPart w:val="F2FA6C5E7A0342459EF2BA5394B600F1"/>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00620DEC" w:rsidRPr="00DE389F">
                  <w:t>Company</w:t>
                </w:r>
              </w:sdtContent>
            </w:sdt>
            <w:r w:rsidR="00620DEC" w:rsidRPr="00DE389F">
              <w:t>.</w:t>
            </w:r>
          </w:p>
          <w:p w14:paraId="00053810" w14:textId="77777777" w:rsidR="00620DEC" w:rsidRPr="00DE389F" w:rsidRDefault="00356FE2">
            <w:pPr>
              <w:pStyle w:val="Heading2"/>
            </w:pPr>
            <w:sdt>
              <w:sdtPr>
                <w:alias w:val="Enter phone:"/>
                <w:tag w:val="Enter phone:"/>
                <w:id w:val="-1121991494"/>
                <w:placeholder>
                  <w:docPart w:val="68A6EFAAD782422DAE82CCB4207DD45C"/>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620DEC" w:rsidRPr="00DE389F">
                  <w:t>Phone</w:t>
                </w:r>
              </w:sdtContent>
            </w:sdt>
            <w:r w:rsidR="00620DEC" w:rsidRPr="00DE389F">
              <w:t xml:space="preserve"> | </w:t>
            </w:r>
            <w:sdt>
              <w:sdtPr>
                <w:alias w:val="Enter email:"/>
                <w:tag w:val="Enter email:"/>
                <w:id w:val="-1297368920"/>
                <w:placeholder>
                  <w:docPart w:val="47A8931F1FD14B2ABB3CD420BDDF9ACC"/>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r w:rsidR="00620DEC" w:rsidRPr="00DE389F">
                  <w:t>Email</w:t>
                </w:r>
              </w:sdtContent>
            </w:sdt>
            <w:r w:rsidR="00620DEC" w:rsidRPr="00DE389F">
              <w:t xml:space="preserve"> | </w:t>
            </w:r>
            <w:sdt>
              <w:sdtPr>
                <w:alias w:val="Enter website:"/>
                <w:tag w:val="Enter website:"/>
                <w:id w:val="674541685"/>
                <w:placeholder>
                  <w:docPart w:val="F0E49F18D08F431AA1BAA05444062AD8"/>
                </w:placeholder>
                <w:showingPlcHdr/>
                <w:dataBinding w:prefixMappings="xmlns:ns0='http://schemas.microsoft.com/office/2006/coverPageProps' " w:xpath="/ns0:CoverPageProperties[1]/ns0:Abstract[1]" w:storeItemID="{55AF091B-3C7A-41E3-B477-F2FDAA23CFDA}"/>
                <w15:appearance w15:val="hidden"/>
                <w:text w:multiLine="1"/>
              </w:sdtPr>
              <w:sdtEndPr/>
              <w:sdtContent>
                <w:r w:rsidR="00620DEC" w:rsidRPr="00DE389F">
                  <w:t>Website</w:t>
                </w:r>
              </w:sdtContent>
            </w:sdt>
          </w:p>
          <w:p w14:paraId="634472B6" w14:textId="77777777" w:rsidR="00620DEC" w:rsidRPr="00DE389F" w:rsidRDefault="00620DEC" w:rsidP="00334D70">
            <w:pPr>
              <w:pStyle w:val="Logo"/>
            </w:pPr>
            <w:r w:rsidRPr="00DE389F">
              <w:rPr>
                <w:noProof/>
                <w:lang w:eastAsia="en-US"/>
              </w:rPr>
              <w:drawing>
                <wp:inline distT="0" distB="0" distL="0" distR="0" wp14:anchorId="26DFBAF0" wp14:editId="7013626D">
                  <wp:extent cx="1171639" cy="585819"/>
                  <wp:effectExtent l="0" t="0" r="0" b="5080"/>
                  <wp:docPr id="1"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1171639" cy="585819"/>
                          </a:xfrm>
                          <a:prstGeom prst="rect">
                            <a:avLst/>
                          </a:prstGeom>
                        </pic:spPr>
                      </pic:pic>
                    </a:graphicData>
                  </a:graphic>
                </wp:inline>
              </w:drawing>
            </w:r>
          </w:p>
        </w:tc>
        <w:tc>
          <w:tcPr>
            <w:tcW w:w="7344" w:type="dxa"/>
            <w:tcMar>
              <w:left w:w="576" w:type="dxa"/>
            </w:tcMar>
          </w:tcPr>
          <w:p w14:paraId="4EF53F04" w14:textId="77777777" w:rsidR="00356FE2" w:rsidRDefault="00356FE2" w:rsidP="00356FE2">
            <w:pPr>
              <w:pStyle w:val="Heading1"/>
              <w:spacing w:after="120"/>
              <w:jc w:val="left"/>
              <w:rPr>
                <w:color w:val="00B050"/>
              </w:rPr>
            </w:pPr>
            <w:r>
              <w:t xml:space="preserve">                          </w:t>
            </w:r>
            <w:r>
              <w:rPr>
                <w:color w:val="00B050"/>
              </w:rPr>
              <w:t>BLOOMING BULB CARE TIPS</w:t>
            </w:r>
          </w:p>
          <w:p w14:paraId="317F6DE5" w14:textId="77777777" w:rsidR="00356FE2" w:rsidRPr="00356FE2" w:rsidRDefault="00356FE2" w:rsidP="00356FE2">
            <w:pPr>
              <w:pStyle w:val="Heading1"/>
              <w:spacing w:after="120"/>
              <w:rPr>
                <w:color w:val="00B050"/>
                <w:sz w:val="22"/>
                <w:szCs w:val="22"/>
              </w:rPr>
            </w:pPr>
            <w:r w:rsidRPr="00356FE2">
              <w:rPr>
                <w:color w:val="00B050"/>
                <w:sz w:val="22"/>
                <w:szCs w:val="22"/>
              </w:rPr>
              <w:t>Daffodil, Easter Lily, Hyacinth &amp; Tulip</w:t>
            </w:r>
          </w:p>
          <w:p w14:paraId="00A7C42F"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Light</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Place the pot where it will receive 6-8 hours of direct sun every day.</w:t>
            </w:r>
          </w:p>
          <w:p w14:paraId="3F1DF852"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Watering:</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Water when the potting mix is dry to the touch. We recommend removing the pot from its basket before watering. Push any Spanish Moss aside, water the pot thoroughly and let it drain before replacing in the basket.</w:t>
            </w:r>
          </w:p>
          <w:p w14:paraId="7BCC32EF"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Temperature</w:t>
            </w:r>
            <w:r w:rsidRPr="00182CE3">
              <w:rPr>
                <w:rStyle w:val="Strong"/>
                <w:rFonts w:ascii="Open Sans" w:hAnsi="Open Sans" w:cs="Open Sans"/>
                <w:color w:val="000000"/>
                <w:sz w:val="16"/>
                <w:szCs w:val="16"/>
                <w:bdr w:val="none" w:sz="0" w:space="0" w:color="auto" w:frame="1"/>
              </w:rPr>
              <w:t>:</w:t>
            </w:r>
            <w:r w:rsidRPr="00182CE3">
              <w:rPr>
                <w:rFonts w:ascii="Open Sans" w:hAnsi="Open Sans" w:cs="Open Sans"/>
                <w:color w:val="000000"/>
                <w:sz w:val="16"/>
                <w:szCs w:val="16"/>
              </w:rPr>
              <w:t> A cool room with daytime temperatures below 70°F and nighttime temperatures about 50-55°F, such as is found near a window, is ideal. Please note that the growth of the bulbs will be slower in a cooler part of the house. Warmer temperatures may speed growth but can result in weaker flowering stems.</w:t>
            </w:r>
          </w:p>
          <w:p w14:paraId="63CAFBA0"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Fertilizer</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There is no need to fertilize.</w:t>
            </w:r>
          </w:p>
          <w:p w14:paraId="7D240C40" w14:textId="77777777" w:rsidR="00356FE2" w:rsidRDefault="00356FE2" w:rsidP="00356FE2">
            <w:pPr>
              <w:pStyle w:val="NormalWeb"/>
              <w:textAlignment w:val="baseline"/>
              <w:rPr>
                <w:rFonts w:ascii="Open Sans" w:hAnsi="Open Sans" w:cs="Open Sans"/>
                <w:color w:val="000000"/>
                <w:sz w:val="20"/>
                <w:szCs w:val="20"/>
              </w:rPr>
            </w:pPr>
            <w:r w:rsidRPr="00182CE3">
              <w:rPr>
                <w:rStyle w:val="Strong"/>
                <w:rFonts w:ascii="Open Sans" w:hAnsi="Open Sans" w:cs="Open Sans"/>
                <w:color w:val="00B050"/>
                <w:sz w:val="16"/>
                <w:szCs w:val="16"/>
                <w:bdr w:val="none" w:sz="0" w:space="0" w:color="auto" w:frame="1"/>
              </w:rPr>
              <w:t>Continuing Care: </w:t>
            </w:r>
            <w:r w:rsidRPr="00182CE3">
              <w:rPr>
                <w:rFonts w:ascii="Open Sans" w:hAnsi="Open Sans" w:cs="Open Sans"/>
                <w:color w:val="000000"/>
                <w:sz w:val="16"/>
                <w:szCs w:val="16"/>
              </w:rPr>
              <w:t xml:space="preserve">What you do with your bulbs after they bloom depends on your climate and your inclinations. The bulbs can't be forced to bloom indoors again, but they can be planted outdoors - if they are hardy in your </w:t>
            </w:r>
            <w:r w:rsidRPr="00356FE2">
              <w:rPr>
                <w:rFonts w:ascii="Open Sans" w:hAnsi="Open Sans" w:cs="Open Sans"/>
                <w:color w:val="000000"/>
                <w:sz w:val="16"/>
                <w:szCs w:val="16"/>
              </w:rPr>
              <w:t>area. (Most of the bulbs in our collections are winter hardy to at least Zone 4 [-30°F]. Continue to water the bulbs after they bloom and keep them in a sunny window. When the threat of hard frost has passed, plant each bulb with a trowel at a depth equivalent to about three times the bulb's height. Expect 2 or more years to pass before the bulbs bloom again. In our experience, caring for the bulbs after bloom and planting them out in spring is rarely worth the effort. We prefer simply to toss the bulbs out after they've finished blooming.</w:t>
            </w:r>
          </w:p>
          <w:p w14:paraId="39C61EAC" w14:textId="0DC4B8E1" w:rsidR="00620DEC" w:rsidRPr="00182CE3" w:rsidRDefault="00620DEC" w:rsidP="00182CE3">
            <w:pPr>
              <w:pStyle w:val="NormalWeb"/>
              <w:textAlignment w:val="baseline"/>
              <w:rPr>
                <w:rFonts w:ascii="Open Sans" w:hAnsi="Open Sans" w:cs="Open Sans"/>
                <w:color w:val="000000"/>
                <w:sz w:val="16"/>
                <w:szCs w:val="16"/>
              </w:rPr>
            </w:pPr>
          </w:p>
        </w:tc>
      </w:tr>
      <w:tr w:rsidR="00334D70" w:rsidRPr="00DE389F" w14:paraId="783A4400" w14:textId="77777777" w:rsidTr="00DE389F">
        <w:trPr>
          <w:trHeight w:hRule="exact" w:val="5933"/>
        </w:trPr>
        <w:tc>
          <w:tcPr>
            <w:tcW w:w="7344" w:type="dxa"/>
            <w:tcMar>
              <w:top w:w="1037" w:type="dxa"/>
              <w:right w:w="576" w:type="dxa"/>
            </w:tcMar>
          </w:tcPr>
          <w:p w14:paraId="20AF8667" w14:textId="77777777" w:rsidR="00356FE2" w:rsidRDefault="00356FE2" w:rsidP="00356FE2">
            <w:pPr>
              <w:pStyle w:val="Heading1"/>
              <w:spacing w:after="120"/>
              <w:jc w:val="left"/>
              <w:rPr>
                <w:color w:val="00B050"/>
              </w:rPr>
            </w:pPr>
            <w:r>
              <w:t xml:space="preserve">                          </w:t>
            </w:r>
            <w:r>
              <w:rPr>
                <w:color w:val="00B050"/>
              </w:rPr>
              <w:t>BLOOMING BULB CARE TIPS</w:t>
            </w:r>
          </w:p>
          <w:p w14:paraId="08C3DB63" w14:textId="77777777" w:rsidR="00356FE2" w:rsidRPr="00356FE2" w:rsidRDefault="00356FE2" w:rsidP="00356FE2">
            <w:pPr>
              <w:pStyle w:val="Heading1"/>
              <w:spacing w:after="120"/>
              <w:rPr>
                <w:color w:val="00B050"/>
                <w:sz w:val="22"/>
                <w:szCs w:val="22"/>
              </w:rPr>
            </w:pPr>
            <w:r w:rsidRPr="00356FE2">
              <w:rPr>
                <w:color w:val="00B050"/>
                <w:sz w:val="22"/>
                <w:szCs w:val="22"/>
              </w:rPr>
              <w:t>Daffodil, Easter Lily, Hyacinth &amp; Tulip</w:t>
            </w:r>
          </w:p>
          <w:p w14:paraId="5CC420C2"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Light</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Place the pot where it will receive 6-8 hours of direct sun every day.</w:t>
            </w:r>
          </w:p>
          <w:p w14:paraId="6B298A5D"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Watering:</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Water when the potting mix is dry to the touch. We recommend removing the pot from its basket before watering. Push any Spanish Moss aside, water the pot thoroughly and let it drain before replacing in the basket.</w:t>
            </w:r>
          </w:p>
          <w:p w14:paraId="33AE1476"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Temperature</w:t>
            </w:r>
            <w:r w:rsidRPr="00182CE3">
              <w:rPr>
                <w:rStyle w:val="Strong"/>
                <w:rFonts w:ascii="Open Sans" w:hAnsi="Open Sans" w:cs="Open Sans"/>
                <w:color w:val="000000"/>
                <w:sz w:val="16"/>
                <w:szCs w:val="16"/>
                <w:bdr w:val="none" w:sz="0" w:space="0" w:color="auto" w:frame="1"/>
              </w:rPr>
              <w:t>:</w:t>
            </w:r>
            <w:r w:rsidRPr="00182CE3">
              <w:rPr>
                <w:rFonts w:ascii="Open Sans" w:hAnsi="Open Sans" w:cs="Open Sans"/>
                <w:color w:val="000000"/>
                <w:sz w:val="16"/>
                <w:szCs w:val="16"/>
              </w:rPr>
              <w:t> A cool room with daytime temperatures below 70°F and nighttime temperatures about 50-55°F, such as is found near a window, is ideal. Please note that the growth of the bulbs will be slower in a cooler part of the house. Warmer temperatures may speed growth but can result in weaker flowering stems.</w:t>
            </w:r>
          </w:p>
          <w:p w14:paraId="3853C451"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Fertilizer</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There is no need to fertilize.</w:t>
            </w:r>
          </w:p>
          <w:p w14:paraId="009F1BEA" w14:textId="77777777" w:rsidR="00356FE2" w:rsidRDefault="00356FE2" w:rsidP="00356FE2">
            <w:pPr>
              <w:pStyle w:val="NormalWeb"/>
              <w:textAlignment w:val="baseline"/>
              <w:rPr>
                <w:rFonts w:ascii="Open Sans" w:hAnsi="Open Sans" w:cs="Open Sans"/>
                <w:color w:val="000000"/>
                <w:sz w:val="20"/>
                <w:szCs w:val="20"/>
              </w:rPr>
            </w:pPr>
            <w:r w:rsidRPr="00182CE3">
              <w:rPr>
                <w:rStyle w:val="Strong"/>
                <w:rFonts w:ascii="Open Sans" w:hAnsi="Open Sans" w:cs="Open Sans"/>
                <w:color w:val="00B050"/>
                <w:sz w:val="16"/>
                <w:szCs w:val="16"/>
                <w:bdr w:val="none" w:sz="0" w:space="0" w:color="auto" w:frame="1"/>
              </w:rPr>
              <w:t>Continuing Care: </w:t>
            </w:r>
            <w:r w:rsidRPr="00182CE3">
              <w:rPr>
                <w:rFonts w:ascii="Open Sans" w:hAnsi="Open Sans" w:cs="Open Sans"/>
                <w:color w:val="000000"/>
                <w:sz w:val="16"/>
                <w:szCs w:val="16"/>
              </w:rPr>
              <w:t xml:space="preserve">What you do with your bulbs after they bloom depends on your climate and your inclinations. The bulbs can't be forced to bloom indoors again, but they can be planted outdoors - if they are hardy in your </w:t>
            </w:r>
            <w:r w:rsidRPr="00356FE2">
              <w:rPr>
                <w:rFonts w:ascii="Open Sans" w:hAnsi="Open Sans" w:cs="Open Sans"/>
                <w:color w:val="000000"/>
                <w:sz w:val="16"/>
                <w:szCs w:val="16"/>
              </w:rPr>
              <w:t>area. (Most of the bulbs in our collections are winter hardy to at least Zone 4 [-30°F]. Continue to water the bulbs after they bloom and keep them in a sunny window. When the threat of hard frost has passed, plant each bulb with a trowel at a depth equivalent to about three times the bulb's height. Expect 2 or more years to pass before the bulbs bloom again. In our experience, caring for the bulbs after bloom and planting them out in spring is rarely worth the effort. We prefer simply to toss the bulbs out after they've finished blooming.</w:t>
            </w:r>
          </w:p>
          <w:p w14:paraId="762697DC" w14:textId="6AF6FF5D" w:rsidR="00334D70" w:rsidRPr="00182CE3" w:rsidRDefault="00334D70" w:rsidP="00182CE3">
            <w:pPr>
              <w:pStyle w:val="NormalWeb"/>
              <w:textAlignment w:val="baseline"/>
              <w:rPr>
                <w:rFonts w:ascii="Open Sans" w:hAnsi="Open Sans" w:cs="Open Sans"/>
                <w:color w:val="000000"/>
                <w:sz w:val="16"/>
                <w:szCs w:val="16"/>
              </w:rPr>
            </w:pPr>
          </w:p>
        </w:tc>
        <w:tc>
          <w:tcPr>
            <w:tcW w:w="7344" w:type="dxa"/>
            <w:tcMar>
              <w:top w:w="1037" w:type="dxa"/>
              <w:left w:w="576" w:type="dxa"/>
            </w:tcMar>
          </w:tcPr>
          <w:p w14:paraId="2B898C6E" w14:textId="3F7A5704" w:rsidR="00356FE2" w:rsidRDefault="00356FE2" w:rsidP="00356FE2">
            <w:pPr>
              <w:pStyle w:val="Heading1"/>
              <w:spacing w:after="120"/>
              <w:rPr>
                <w:color w:val="00B050"/>
              </w:rPr>
            </w:pPr>
            <w:r>
              <w:rPr>
                <w:color w:val="00B050"/>
              </w:rPr>
              <w:t>BLOOMING BULB CARE TIPS</w:t>
            </w:r>
          </w:p>
          <w:p w14:paraId="56DD13AD" w14:textId="77777777" w:rsidR="00356FE2" w:rsidRPr="00356FE2" w:rsidRDefault="00356FE2" w:rsidP="00356FE2">
            <w:pPr>
              <w:pStyle w:val="Heading1"/>
              <w:spacing w:after="120"/>
              <w:rPr>
                <w:color w:val="00B050"/>
                <w:sz w:val="22"/>
                <w:szCs w:val="22"/>
              </w:rPr>
            </w:pPr>
            <w:r w:rsidRPr="00356FE2">
              <w:rPr>
                <w:color w:val="00B050"/>
                <w:sz w:val="22"/>
                <w:szCs w:val="22"/>
              </w:rPr>
              <w:t>Daffodil, Easter Lily, Hyacinth &amp; Tulip</w:t>
            </w:r>
          </w:p>
          <w:p w14:paraId="7A48CB21"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Light</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Place the pot where it will receive 6-8 hours of direct sun every day.</w:t>
            </w:r>
          </w:p>
          <w:p w14:paraId="55A5B7C9"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Watering:</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Water when the potting mix is dry to the touch. We recommend removing the pot from its basket before watering. Push any Spanish Moss aside, water the pot thoroughly and let it drain before replacing in the basket.</w:t>
            </w:r>
          </w:p>
          <w:p w14:paraId="51886B2B"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Temperature</w:t>
            </w:r>
            <w:r w:rsidRPr="00182CE3">
              <w:rPr>
                <w:rStyle w:val="Strong"/>
                <w:rFonts w:ascii="Open Sans" w:hAnsi="Open Sans" w:cs="Open Sans"/>
                <w:color w:val="000000"/>
                <w:sz w:val="16"/>
                <w:szCs w:val="16"/>
                <w:bdr w:val="none" w:sz="0" w:space="0" w:color="auto" w:frame="1"/>
              </w:rPr>
              <w:t>:</w:t>
            </w:r>
            <w:r w:rsidRPr="00182CE3">
              <w:rPr>
                <w:rFonts w:ascii="Open Sans" w:hAnsi="Open Sans" w:cs="Open Sans"/>
                <w:color w:val="000000"/>
                <w:sz w:val="16"/>
                <w:szCs w:val="16"/>
              </w:rPr>
              <w:t> A cool room with daytime temperatures below 70°F and nighttime temperatures about 50-55°F, such as is found near a window, is ideal. Please note that the growth of the bulbs will be slower in a cooler part of the house. Warmer temperatures may speed growth but can result in weaker flowering stems.</w:t>
            </w:r>
          </w:p>
          <w:p w14:paraId="79841F98" w14:textId="77777777" w:rsidR="00356FE2" w:rsidRPr="00182CE3" w:rsidRDefault="00356FE2" w:rsidP="00356FE2">
            <w:pPr>
              <w:pStyle w:val="NormalWeb"/>
              <w:textAlignment w:val="baseline"/>
              <w:rPr>
                <w:rFonts w:ascii="Open Sans" w:hAnsi="Open Sans" w:cs="Open Sans"/>
                <w:color w:val="000000"/>
                <w:sz w:val="16"/>
                <w:szCs w:val="16"/>
              </w:rPr>
            </w:pPr>
            <w:r w:rsidRPr="00182CE3">
              <w:rPr>
                <w:rStyle w:val="Strong"/>
                <w:rFonts w:ascii="Open Sans" w:hAnsi="Open Sans" w:cs="Open Sans"/>
                <w:color w:val="00B050"/>
                <w:sz w:val="16"/>
                <w:szCs w:val="16"/>
                <w:bdr w:val="none" w:sz="0" w:space="0" w:color="auto" w:frame="1"/>
              </w:rPr>
              <w:t>Fertilizer</w:t>
            </w:r>
            <w:r w:rsidRPr="00182CE3">
              <w:rPr>
                <w:rStyle w:val="Strong"/>
                <w:rFonts w:ascii="Open Sans" w:hAnsi="Open Sans" w:cs="Open Sans"/>
                <w:color w:val="000000"/>
                <w:sz w:val="16"/>
                <w:szCs w:val="16"/>
                <w:bdr w:val="none" w:sz="0" w:space="0" w:color="auto" w:frame="1"/>
              </w:rPr>
              <w:t>: </w:t>
            </w:r>
            <w:r w:rsidRPr="00182CE3">
              <w:rPr>
                <w:rFonts w:ascii="Open Sans" w:hAnsi="Open Sans" w:cs="Open Sans"/>
                <w:color w:val="000000"/>
                <w:sz w:val="16"/>
                <w:szCs w:val="16"/>
              </w:rPr>
              <w:t>There is no need to fertilize.</w:t>
            </w:r>
          </w:p>
          <w:p w14:paraId="5CBCF54A" w14:textId="77777777" w:rsidR="00356FE2" w:rsidRDefault="00356FE2" w:rsidP="00356FE2">
            <w:pPr>
              <w:pStyle w:val="NormalWeb"/>
              <w:textAlignment w:val="baseline"/>
              <w:rPr>
                <w:rFonts w:ascii="Open Sans" w:hAnsi="Open Sans" w:cs="Open Sans"/>
                <w:color w:val="000000"/>
                <w:sz w:val="20"/>
                <w:szCs w:val="20"/>
              </w:rPr>
            </w:pPr>
            <w:r w:rsidRPr="00182CE3">
              <w:rPr>
                <w:rStyle w:val="Strong"/>
                <w:rFonts w:ascii="Open Sans" w:hAnsi="Open Sans" w:cs="Open Sans"/>
                <w:color w:val="00B050"/>
                <w:sz w:val="16"/>
                <w:szCs w:val="16"/>
                <w:bdr w:val="none" w:sz="0" w:space="0" w:color="auto" w:frame="1"/>
              </w:rPr>
              <w:t>Continuing Care: </w:t>
            </w:r>
            <w:r w:rsidRPr="00182CE3">
              <w:rPr>
                <w:rFonts w:ascii="Open Sans" w:hAnsi="Open Sans" w:cs="Open Sans"/>
                <w:color w:val="000000"/>
                <w:sz w:val="16"/>
                <w:szCs w:val="16"/>
              </w:rPr>
              <w:t xml:space="preserve">What you do with your bulbs after they bloom depends on your climate and your inclinations. The bulbs can't be forced to bloom indoors again, but they can be planted outdoors - if they are hardy in your </w:t>
            </w:r>
            <w:r w:rsidRPr="00356FE2">
              <w:rPr>
                <w:rFonts w:ascii="Open Sans" w:hAnsi="Open Sans" w:cs="Open Sans"/>
                <w:color w:val="000000"/>
                <w:sz w:val="16"/>
                <w:szCs w:val="16"/>
              </w:rPr>
              <w:t>area. (Most of the bulbs in our collections are winter hardy to at least Zone 4 [-30°F]. Continue to water the bulbs after they bloom and keep them in a sunny window. When the threat of hard frost has passed, plant each bulb with a trowel at a depth equivalent to about three times the bulb's height. Expect 2 or more years to pass before the bulbs bloom again. In our experience, caring for the bulbs after bloom and planting them out in spring is rarely worth the effort. We prefer simply to toss the bulbs out after they've finished blooming.</w:t>
            </w:r>
          </w:p>
          <w:sdt>
            <w:sdtPr>
              <w:alias w:val="Instruction 1:"/>
              <w:tag w:val="Instruction 1:"/>
              <w:id w:val="-2096701417"/>
              <w:placeholder>
                <w:docPart w:val="97205229020B4F98A8D0D17B438D19B8"/>
              </w:placeholder>
              <w:temporary/>
              <w:showingPlcHdr/>
              <w15:appearance w15:val="hidden"/>
            </w:sdtPr>
            <w:sdtEndPr/>
            <w:sdtContent>
              <w:p w14:paraId="35DB4123" w14:textId="581B0773" w:rsidR="00334D70" w:rsidRPr="00DE389F" w:rsidRDefault="00334D70" w:rsidP="00DE389F">
                <w:pPr>
                  <w:spacing w:after="120"/>
                </w:pPr>
                <w:r w:rsidRPr="00DE389F">
                  <w:t>We regret to inform you that the position for which you applied has been closed.</w:t>
                </w:r>
              </w:p>
            </w:sdtContent>
          </w:sdt>
          <w:sdt>
            <w:sdtPr>
              <w:alias w:val="Instruction 2:"/>
              <w:tag w:val="Instruction 2:"/>
              <w:id w:val="-770010834"/>
              <w:placeholder>
                <w:docPart w:val="9AFE62B5C08E4AF9A38AD24FFAE4BC53"/>
              </w:placeholder>
              <w:temporary/>
              <w:showingPlcHdr/>
              <w15:appearance w15:val="hidden"/>
            </w:sdtPr>
            <w:sdtEndPr/>
            <w:sdtContent>
              <w:p w14:paraId="375EB362" w14:textId="77777777" w:rsidR="007100B0" w:rsidRPr="00DE389F" w:rsidRDefault="007100B0" w:rsidP="00DE389F">
                <w:pPr>
                  <w:spacing w:after="120"/>
                </w:pPr>
                <w:r w:rsidRPr="00DE389F">
                  <w:t>However, we will keep your resume on file for one year and review it against any new positions that become available during that time. We will contact you if a position that matches your skills and qualifications becomes available.</w:t>
                </w:r>
              </w:p>
            </w:sdtContent>
          </w:sdt>
          <w:p w14:paraId="47147E02" w14:textId="77777777" w:rsidR="00F528F7" w:rsidRPr="00DE389F" w:rsidRDefault="00356FE2" w:rsidP="00F528F7">
            <w:pPr>
              <w:pStyle w:val="Heading2"/>
            </w:pPr>
            <w:sdt>
              <w:sdtPr>
                <w:alias w:val="Thank you for your interest in:"/>
                <w:tag w:val="Thank you for your interest in:"/>
                <w:id w:val="-1815250326"/>
                <w:placeholder>
                  <w:docPart w:val="0EC0CFA11A944537AEA05961AC13A0B3"/>
                </w:placeholder>
                <w:temporary/>
                <w:showingPlcHdr/>
                <w15:appearance w15:val="hidden"/>
              </w:sdtPr>
              <w:sdtEndPr/>
              <w:sdtContent>
                <w:r w:rsidR="00F528F7" w:rsidRPr="00DE389F">
                  <w:t xml:space="preserve">Thank you for your interest in </w:t>
                </w:r>
              </w:sdtContent>
            </w:sdt>
            <w:sdt>
              <w:sdtPr>
                <w:alias w:val="Enter company:"/>
                <w:tag w:val="Enter company:"/>
                <w:id w:val="-1982832982"/>
                <w:placeholder>
                  <w:docPart w:val="6CAAB8B380224A718FF7C5B5E1C9C4D8"/>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00F528F7" w:rsidRPr="00DE389F">
                  <w:t>Company</w:t>
                </w:r>
              </w:sdtContent>
            </w:sdt>
            <w:r w:rsidR="00F528F7" w:rsidRPr="00DE389F">
              <w:t>.</w:t>
            </w:r>
          </w:p>
          <w:p w14:paraId="7832F089" w14:textId="77777777" w:rsidR="00F528F7" w:rsidRPr="00DE389F" w:rsidRDefault="00356FE2" w:rsidP="00F528F7">
            <w:pPr>
              <w:pStyle w:val="Heading2"/>
            </w:pPr>
            <w:sdt>
              <w:sdtPr>
                <w:alias w:val="Enter phone:"/>
                <w:tag w:val="Enter phone:"/>
                <w:id w:val="68927617"/>
                <w:placeholder>
                  <w:docPart w:val="0707DE91CDB54E20B51BE497AF0733CD"/>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r w:rsidR="00F528F7" w:rsidRPr="00DE389F">
                  <w:t>Phone</w:t>
                </w:r>
              </w:sdtContent>
            </w:sdt>
            <w:r w:rsidR="00F528F7" w:rsidRPr="00DE389F">
              <w:t xml:space="preserve"> | </w:t>
            </w:r>
            <w:sdt>
              <w:sdtPr>
                <w:alias w:val="Enter email:"/>
                <w:tag w:val="Enter email:"/>
                <w:id w:val="1862940389"/>
                <w:placeholder>
                  <w:docPart w:val="5BFA4DBA1F964912B59F23BDC4F8C046"/>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F528F7" w:rsidRPr="00DE389F">
                  <w:t>Email</w:t>
                </w:r>
              </w:sdtContent>
            </w:sdt>
            <w:r w:rsidR="00F528F7" w:rsidRPr="00DE389F">
              <w:t xml:space="preserve"> | </w:t>
            </w:r>
            <w:sdt>
              <w:sdtPr>
                <w:alias w:val="Enter website:"/>
                <w:tag w:val="Enter website:"/>
                <w:id w:val="955141108"/>
                <w:placeholder>
                  <w:docPart w:val="DDA19D72414E4FDE86AB579ACE79CC3B"/>
                </w:placeholder>
                <w:temporary/>
                <w:showingPlcHdr/>
                <w:dataBinding w:prefixMappings="xmlns:ns0='http://schemas.microsoft.com/office/2006/coverPageProps' " w:xpath="/ns0:CoverPageProperties[1]/ns0:Abstract[1]" w:storeItemID="{55AF091B-3C7A-41E3-B477-F2FDAA23CFDA}"/>
                <w15:appearance w15:val="hidden"/>
                <w:text/>
              </w:sdtPr>
              <w:sdtEndPr/>
              <w:sdtContent>
                <w:r w:rsidR="00F528F7" w:rsidRPr="00DE389F">
                  <w:t>Website</w:t>
                </w:r>
              </w:sdtContent>
            </w:sdt>
          </w:p>
          <w:p w14:paraId="5542A17E" w14:textId="77777777" w:rsidR="00334D70" w:rsidRPr="00DE389F" w:rsidRDefault="00763925" w:rsidP="00F528F7">
            <w:pPr>
              <w:pStyle w:val="Logo"/>
            </w:pPr>
            <w:r w:rsidRPr="00DE389F">
              <w:rPr>
                <w:noProof/>
                <w:lang w:eastAsia="en-US"/>
              </w:rPr>
              <w:drawing>
                <wp:inline distT="0" distB="0" distL="0" distR="0" wp14:anchorId="35304FA4" wp14:editId="196C116F">
                  <wp:extent cx="1171639" cy="585819"/>
                  <wp:effectExtent l="0" t="0" r="0" b="5080"/>
                  <wp:docPr id="8" name="Picture 8"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1171639" cy="585819"/>
                          </a:xfrm>
                          <a:prstGeom prst="rect">
                            <a:avLst/>
                          </a:prstGeom>
                        </pic:spPr>
                      </pic:pic>
                    </a:graphicData>
                  </a:graphic>
                </wp:inline>
              </w:drawing>
            </w:r>
          </w:p>
        </w:tc>
      </w:tr>
      <w:tr w:rsidR="004809E6" w:rsidRPr="00DE389F" w14:paraId="2E7164B9" w14:textId="77777777" w:rsidTr="00F10BF5">
        <w:trPr>
          <w:trHeight w:hRule="exact" w:val="4954"/>
        </w:trPr>
        <w:tc>
          <w:tcPr>
            <w:tcW w:w="7344" w:type="dxa"/>
            <w:tcMar>
              <w:right w:w="576" w:type="dxa"/>
            </w:tcMar>
          </w:tcPr>
          <w:p w14:paraId="342C75F8" w14:textId="75AAE7E0" w:rsidR="004809E6" w:rsidRDefault="004809E6" w:rsidP="00F10BF5">
            <w:pPr>
              <w:pStyle w:val="Heading1"/>
              <w:spacing w:after="120"/>
              <w:jc w:val="left"/>
              <w:rPr>
                <w:color w:val="00B050"/>
              </w:rPr>
            </w:pPr>
            <w:r>
              <w:lastRenderedPageBreak/>
              <w:t xml:space="preserve">                            </w:t>
            </w:r>
            <w:r>
              <w:rPr>
                <w:color w:val="00B050"/>
              </w:rPr>
              <w:t>FLOWERING CARE TIPS</w:t>
            </w:r>
          </w:p>
          <w:p w14:paraId="388E711D" w14:textId="162D7470" w:rsidR="00356FE2" w:rsidRPr="00356FE2" w:rsidRDefault="00356FE2" w:rsidP="00356FE2">
            <w:pPr>
              <w:pStyle w:val="Heading1"/>
              <w:spacing w:after="120"/>
              <w:rPr>
                <w:color w:val="00B050"/>
                <w:sz w:val="22"/>
                <w:szCs w:val="22"/>
              </w:rPr>
            </w:pPr>
            <w:r w:rsidRPr="00356FE2">
              <w:rPr>
                <w:color w:val="00B050"/>
                <w:sz w:val="22"/>
                <w:szCs w:val="22"/>
              </w:rPr>
              <w:t>Mum, Hydrangea, Call Lily, Gerb</w:t>
            </w:r>
            <w:r>
              <w:rPr>
                <w:color w:val="00B050"/>
                <w:sz w:val="22"/>
                <w:szCs w:val="22"/>
              </w:rPr>
              <w:t>e</w:t>
            </w:r>
            <w:r w:rsidRPr="00356FE2">
              <w:rPr>
                <w:color w:val="00B050"/>
                <w:sz w:val="22"/>
                <w:szCs w:val="22"/>
              </w:rPr>
              <w:t>ra &amp; Primrose</w:t>
            </w:r>
          </w:p>
          <w:p w14:paraId="28B68708" w14:textId="77777777" w:rsidR="004809E6" w:rsidRPr="002B1348" w:rsidRDefault="004809E6" w:rsidP="00F10BF5">
            <w:pPr>
              <w:spacing w:after="120"/>
              <w:rPr>
                <w:rFonts w:ascii="Roboto" w:hAnsi="Roboto"/>
                <w:color w:val="6B6B6B"/>
                <w:sz w:val="20"/>
                <w:szCs w:val="20"/>
                <w:shd w:val="clear" w:color="auto" w:fill="FFFFFF"/>
              </w:rPr>
            </w:pPr>
            <w:r w:rsidRPr="002B1348">
              <w:rPr>
                <w:rStyle w:val="Strong"/>
                <w:rFonts w:ascii="Open Sans" w:hAnsi="Open Sans" w:cs="Open Sans"/>
                <w:color w:val="00B050"/>
                <w:sz w:val="20"/>
                <w:szCs w:val="20"/>
                <w:bdr w:val="none" w:sz="0" w:space="0" w:color="auto" w:frame="1"/>
              </w:rPr>
              <w:t>Light</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A lover of direct sunlight and bright windowsills. Place close to a south, east or west facing window to provide enough sunlight</w:t>
            </w:r>
            <w:r w:rsidRPr="002B1348">
              <w:rPr>
                <w:rFonts w:ascii="Roboto" w:hAnsi="Roboto"/>
                <w:color w:val="6B6B6B"/>
                <w:sz w:val="20"/>
                <w:szCs w:val="20"/>
                <w:shd w:val="clear" w:color="auto" w:fill="FFFFFF"/>
              </w:rPr>
              <w:t>.</w:t>
            </w:r>
          </w:p>
          <w:p w14:paraId="7D6712DF" w14:textId="77777777" w:rsidR="004809E6" w:rsidRPr="002B1348" w:rsidRDefault="004809E6" w:rsidP="00F10BF5">
            <w:pPr>
              <w:rPr>
                <w:color w:val="auto"/>
                <w:sz w:val="20"/>
                <w:szCs w:val="20"/>
              </w:rPr>
            </w:pPr>
            <w:r w:rsidRPr="002B1348">
              <w:rPr>
                <w:rStyle w:val="Strong"/>
                <w:rFonts w:ascii="Open Sans" w:hAnsi="Open Sans" w:cs="Open Sans"/>
                <w:color w:val="00B050"/>
                <w:sz w:val="20"/>
                <w:szCs w:val="20"/>
                <w:bdr w:val="none" w:sz="0" w:space="0" w:color="auto" w:frame="1"/>
              </w:rPr>
              <w:t>Watering:</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It’s best to always keep the soil moist. Once the soil becomes slightly dry to the touch provide water straight away or the plant will begin to wilt very quickly.</w:t>
            </w:r>
          </w:p>
          <w:p w14:paraId="764BF476" w14:textId="77777777" w:rsidR="004809E6" w:rsidRPr="002B1348" w:rsidRDefault="004809E6" w:rsidP="00F10BF5">
            <w:pPr>
              <w:rPr>
                <w:color w:val="auto"/>
                <w:sz w:val="20"/>
                <w:szCs w:val="20"/>
              </w:rPr>
            </w:pPr>
            <w:r w:rsidRPr="002B1348">
              <w:rPr>
                <w:rStyle w:val="Strong"/>
                <w:rFonts w:ascii="Open Sans" w:hAnsi="Open Sans" w:cs="Open Sans"/>
                <w:color w:val="00B050"/>
                <w:sz w:val="20"/>
                <w:szCs w:val="20"/>
                <w:bdr w:val="none" w:sz="0" w:space="0" w:color="auto" w:frame="1"/>
              </w:rPr>
              <w:t>Temperature</w:t>
            </w:r>
            <w:r w:rsidRPr="002B1348">
              <w:rPr>
                <w:rStyle w:val="Strong"/>
                <w:rFonts w:ascii="Open Sans" w:hAnsi="Open Sans" w:cs="Open Sans"/>
                <w:color w:val="000000"/>
                <w:sz w:val="20"/>
                <w:szCs w:val="20"/>
                <w:bdr w:val="none" w:sz="0" w:space="0" w:color="auto" w:frame="1"/>
              </w:rPr>
              <w:t>:</w:t>
            </w:r>
            <w:r w:rsidRPr="002B1348">
              <w:rPr>
                <w:rFonts w:ascii="Open Sans" w:hAnsi="Open Sans" w:cs="Open Sans"/>
                <w:color w:val="000000"/>
                <w:sz w:val="20"/>
                <w:szCs w:val="20"/>
              </w:rPr>
              <w:t> </w:t>
            </w:r>
            <w:r w:rsidRPr="002B1348">
              <w:rPr>
                <w:rFonts w:ascii="Roboto" w:hAnsi="Roboto"/>
                <w:color w:val="auto"/>
                <w:sz w:val="20"/>
                <w:szCs w:val="20"/>
                <w:shd w:val="clear" w:color="auto" w:fill="FFFFFF"/>
              </w:rPr>
              <w:t>Average temperatures of 55 – 75°F (13 – 24°C) are suitable.</w:t>
            </w:r>
          </w:p>
          <w:p w14:paraId="5AEE5205" w14:textId="77777777" w:rsidR="004809E6" w:rsidRPr="002B1348" w:rsidRDefault="004809E6" w:rsidP="00F10BF5">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Fertilizer</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 xml:space="preserve">While flowering, feed with a balanced liquid fertilizer every 2 </w:t>
            </w:r>
            <w:r w:rsidRPr="002B1348">
              <w:rPr>
                <w:rFonts w:ascii="Roboto" w:hAnsi="Roboto"/>
                <w:color w:val="6B6B6B"/>
                <w:sz w:val="20"/>
                <w:szCs w:val="20"/>
                <w:shd w:val="clear" w:color="auto" w:fill="FFFFFF"/>
              </w:rPr>
              <w:t>weeks.</w:t>
            </w:r>
          </w:p>
          <w:p w14:paraId="03CD6D1A" w14:textId="77777777" w:rsidR="004809E6" w:rsidRPr="002B1348" w:rsidRDefault="004809E6" w:rsidP="00F10BF5">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Continuing Care: </w:t>
            </w:r>
            <w:r w:rsidRPr="002B1348">
              <w:rPr>
                <w:rFonts w:ascii="Roboto" w:hAnsi="Roboto"/>
                <w:color w:val="000000"/>
                <w:sz w:val="20"/>
                <w:szCs w:val="20"/>
                <w:shd w:val="clear" w:color="auto" w:fill="FFFFFF"/>
              </w:rPr>
              <w:t>Grown indoors they can flower at any time of the year and each flower lasts up to about 4 – 6 weeks. Growers deadhead flowers that are spent to encourage new flowers. Once all flowers have died down you are likely to throw your Gerbera away or place it inside the greenhouse for its leaves and, in the hope, the following year it might produce blooms (not likely though).</w:t>
            </w:r>
          </w:p>
          <w:p w14:paraId="7ADF2568" w14:textId="77777777" w:rsidR="004809E6" w:rsidRPr="002B1348" w:rsidRDefault="004809E6" w:rsidP="00F10BF5">
            <w:pPr>
              <w:rPr>
                <w:color w:val="auto"/>
                <w:sz w:val="20"/>
                <w:szCs w:val="20"/>
              </w:rPr>
            </w:pPr>
          </w:p>
          <w:p w14:paraId="5DAAF201" w14:textId="77777777" w:rsidR="004809E6" w:rsidRPr="00DE389F" w:rsidRDefault="004809E6" w:rsidP="00F10BF5">
            <w:pPr>
              <w:pStyle w:val="Logo"/>
            </w:pPr>
          </w:p>
        </w:tc>
        <w:tc>
          <w:tcPr>
            <w:tcW w:w="7344" w:type="dxa"/>
            <w:tcMar>
              <w:left w:w="576" w:type="dxa"/>
            </w:tcMar>
          </w:tcPr>
          <w:p w14:paraId="563354D2" w14:textId="7FFF47C8" w:rsidR="00356FE2" w:rsidRDefault="00356FE2" w:rsidP="00356FE2">
            <w:pPr>
              <w:pStyle w:val="Heading1"/>
              <w:spacing w:after="120"/>
              <w:rPr>
                <w:color w:val="00B050"/>
              </w:rPr>
            </w:pPr>
            <w:r>
              <w:rPr>
                <w:color w:val="00B050"/>
              </w:rPr>
              <w:t>FLOWERING CARE TIPS</w:t>
            </w:r>
          </w:p>
          <w:p w14:paraId="0A49EFFB" w14:textId="003C626A" w:rsidR="00356FE2" w:rsidRPr="00356FE2" w:rsidRDefault="00356FE2" w:rsidP="00356FE2">
            <w:pPr>
              <w:pStyle w:val="Heading1"/>
              <w:spacing w:after="120"/>
              <w:rPr>
                <w:color w:val="00B050"/>
                <w:sz w:val="22"/>
                <w:szCs w:val="22"/>
              </w:rPr>
            </w:pPr>
            <w:r w:rsidRPr="00356FE2">
              <w:rPr>
                <w:color w:val="00B050"/>
                <w:sz w:val="22"/>
                <w:szCs w:val="22"/>
              </w:rPr>
              <w:t>Mum, Hydrangea, Call Lily, Gerb</w:t>
            </w:r>
            <w:r>
              <w:rPr>
                <w:color w:val="00B050"/>
                <w:sz w:val="22"/>
                <w:szCs w:val="22"/>
              </w:rPr>
              <w:t>e</w:t>
            </w:r>
            <w:r w:rsidRPr="00356FE2">
              <w:rPr>
                <w:color w:val="00B050"/>
                <w:sz w:val="22"/>
                <w:szCs w:val="22"/>
              </w:rPr>
              <w:t>ra &amp; Primrose</w:t>
            </w:r>
          </w:p>
          <w:p w14:paraId="5188350B" w14:textId="77777777" w:rsidR="00356FE2" w:rsidRPr="002B1348" w:rsidRDefault="00356FE2" w:rsidP="00356FE2">
            <w:pPr>
              <w:spacing w:after="120"/>
              <w:rPr>
                <w:rFonts w:ascii="Roboto" w:hAnsi="Roboto"/>
                <w:color w:val="6B6B6B"/>
                <w:sz w:val="20"/>
                <w:szCs w:val="20"/>
                <w:shd w:val="clear" w:color="auto" w:fill="FFFFFF"/>
              </w:rPr>
            </w:pPr>
            <w:r w:rsidRPr="002B1348">
              <w:rPr>
                <w:rStyle w:val="Strong"/>
                <w:rFonts w:ascii="Open Sans" w:hAnsi="Open Sans" w:cs="Open Sans"/>
                <w:color w:val="00B050"/>
                <w:sz w:val="20"/>
                <w:szCs w:val="20"/>
                <w:bdr w:val="none" w:sz="0" w:space="0" w:color="auto" w:frame="1"/>
              </w:rPr>
              <w:t>Light</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A lover of direct sunlight and bright windowsills. Place close to a south, east or west facing window to provide enough sunlight</w:t>
            </w:r>
            <w:r w:rsidRPr="002B1348">
              <w:rPr>
                <w:rFonts w:ascii="Roboto" w:hAnsi="Roboto"/>
                <w:color w:val="6B6B6B"/>
                <w:sz w:val="20"/>
                <w:szCs w:val="20"/>
                <w:shd w:val="clear" w:color="auto" w:fill="FFFFFF"/>
              </w:rPr>
              <w:t>.</w:t>
            </w:r>
          </w:p>
          <w:p w14:paraId="7167BE0F" w14:textId="77777777" w:rsidR="00356FE2" w:rsidRPr="002B1348" w:rsidRDefault="00356FE2" w:rsidP="00356FE2">
            <w:pPr>
              <w:rPr>
                <w:color w:val="auto"/>
                <w:sz w:val="20"/>
                <w:szCs w:val="20"/>
              </w:rPr>
            </w:pPr>
            <w:r w:rsidRPr="002B1348">
              <w:rPr>
                <w:rStyle w:val="Strong"/>
                <w:rFonts w:ascii="Open Sans" w:hAnsi="Open Sans" w:cs="Open Sans"/>
                <w:color w:val="00B050"/>
                <w:sz w:val="20"/>
                <w:szCs w:val="20"/>
                <w:bdr w:val="none" w:sz="0" w:space="0" w:color="auto" w:frame="1"/>
              </w:rPr>
              <w:t>Watering:</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It’s best to always keep the soil moist. Once the soil becomes slightly dry to the touch provide water straight away or the plant will begin to wilt very quickly.</w:t>
            </w:r>
          </w:p>
          <w:p w14:paraId="33F34833" w14:textId="77777777" w:rsidR="00356FE2" w:rsidRPr="002B1348" w:rsidRDefault="00356FE2" w:rsidP="00356FE2">
            <w:pPr>
              <w:rPr>
                <w:color w:val="auto"/>
                <w:sz w:val="20"/>
                <w:szCs w:val="20"/>
              </w:rPr>
            </w:pPr>
            <w:r w:rsidRPr="002B1348">
              <w:rPr>
                <w:rStyle w:val="Strong"/>
                <w:rFonts w:ascii="Open Sans" w:hAnsi="Open Sans" w:cs="Open Sans"/>
                <w:color w:val="00B050"/>
                <w:sz w:val="20"/>
                <w:szCs w:val="20"/>
                <w:bdr w:val="none" w:sz="0" w:space="0" w:color="auto" w:frame="1"/>
              </w:rPr>
              <w:t>Temperature</w:t>
            </w:r>
            <w:r w:rsidRPr="002B1348">
              <w:rPr>
                <w:rStyle w:val="Strong"/>
                <w:rFonts w:ascii="Open Sans" w:hAnsi="Open Sans" w:cs="Open Sans"/>
                <w:color w:val="000000"/>
                <w:sz w:val="20"/>
                <w:szCs w:val="20"/>
                <w:bdr w:val="none" w:sz="0" w:space="0" w:color="auto" w:frame="1"/>
              </w:rPr>
              <w:t>:</w:t>
            </w:r>
            <w:r w:rsidRPr="002B1348">
              <w:rPr>
                <w:rFonts w:ascii="Open Sans" w:hAnsi="Open Sans" w:cs="Open Sans"/>
                <w:color w:val="000000"/>
                <w:sz w:val="20"/>
                <w:szCs w:val="20"/>
              </w:rPr>
              <w:t> </w:t>
            </w:r>
            <w:r w:rsidRPr="002B1348">
              <w:rPr>
                <w:rFonts w:ascii="Roboto" w:hAnsi="Roboto"/>
                <w:color w:val="auto"/>
                <w:sz w:val="20"/>
                <w:szCs w:val="20"/>
                <w:shd w:val="clear" w:color="auto" w:fill="FFFFFF"/>
              </w:rPr>
              <w:t>Average temperatures of 55 – 75°F (13 – 24°C) are suitable.</w:t>
            </w:r>
          </w:p>
          <w:p w14:paraId="1725A505" w14:textId="77777777" w:rsidR="00356FE2" w:rsidRPr="002B1348" w:rsidRDefault="00356FE2" w:rsidP="00356FE2">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Fertilizer</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 xml:space="preserve">While flowering, feed with a balanced liquid fertilizer every 2 </w:t>
            </w:r>
            <w:r w:rsidRPr="002B1348">
              <w:rPr>
                <w:rFonts w:ascii="Roboto" w:hAnsi="Roboto"/>
                <w:color w:val="6B6B6B"/>
                <w:sz w:val="20"/>
                <w:szCs w:val="20"/>
                <w:shd w:val="clear" w:color="auto" w:fill="FFFFFF"/>
              </w:rPr>
              <w:t>weeks.</w:t>
            </w:r>
          </w:p>
          <w:p w14:paraId="1A387827" w14:textId="77777777" w:rsidR="00356FE2" w:rsidRPr="002B1348" w:rsidRDefault="00356FE2" w:rsidP="00356FE2">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Continuing Care: </w:t>
            </w:r>
            <w:r w:rsidRPr="002B1348">
              <w:rPr>
                <w:rFonts w:ascii="Roboto" w:hAnsi="Roboto"/>
                <w:color w:val="000000"/>
                <w:sz w:val="20"/>
                <w:szCs w:val="20"/>
                <w:shd w:val="clear" w:color="auto" w:fill="FFFFFF"/>
              </w:rPr>
              <w:t>Grown indoors they can flower at any time of the year and each flower lasts up to about 4 – 6 weeks. Growers deadhead flowers that are spent to encourage new flowers. Once all flowers have died down you are likely to throw your Gerbera away or place it inside the greenhouse for its leaves and, in the hope, the following year it might produce blooms (not likely though).</w:t>
            </w:r>
          </w:p>
          <w:p w14:paraId="00935004" w14:textId="036620A7" w:rsidR="004809E6" w:rsidRPr="00182CE3" w:rsidRDefault="004809E6" w:rsidP="00F10BF5">
            <w:pPr>
              <w:pStyle w:val="NormalWeb"/>
              <w:textAlignment w:val="baseline"/>
              <w:rPr>
                <w:rFonts w:ascii="Open Sans" w:hAnsi="Open Sans" w:cs="Open Sans"/>
                <w:color w:val="000000"/>
                <w:sz w:val="16"/>
                <w:szCs w:val="16"/>
              </w:rPr>
            </w:pPr>
          </w:p>
        </w:tc>
      </w:tr>
      <w:tr w:rsidR="00356FE2" w:rsidRPr="00DE389F" w14:paraId="15E2DE0E" w14:textId="77777777" w:rsidTr="00F10BF5">
        <w:trPr>
          <w:trHeight w:hRule="exact" w:val="5933"/>
        </w:trPr>
        <w:tc>
          <w:tcPr>
            <w:tcW w:w="7344" w:type="dxa"/>
            <w:tcMar>
              <w:top w:w="1037" w:type="dxa"/>
              <w:right w:w="576" w:type="dxa"/>
            </w:tcMar>
          </w:tcPr>
          <w:p w14:paraId="2101178E" w14:textId="77777777" w:rsidR="00356FE2" w:rsidRDefault="00356FE2" w:rsidP="00356FE2">
            <w:pPr>
              <w:pStyle w:val="Heading1"/>
              <w:spacing w:after="120"/>
              <w:jc w:val="left"/>
              <w:rPr>
                <w:color w:val="00B050"/>
              </w:rPr>
            </w:pPr>
            <w:r>
              <w:t xml:space="preserve">                            </w:t>
            </w:r>
            <w:r>
              <w:rPr>
                <w:color w:val="00B050"/>
              </w:rPr>
              <w:t>FLOWERING CARE TIPS</w:t>
            </w:r>
          </w:p>
          <w:p w14:paraId="41F1651F" w14:textId="591AE1B7" w:rsidR="00356FE2" w:rsidRPr="00356FE2" w:rsidRDefault="00356FE2" w:rsidP="00356FE2">
            <w:pPr>
              <w:pStyle w:val="Heading1"/>
              <w:spacing w:after="120"/>
              <w:rPr>
                <w:color w:val="00B050"/>
                <w:sz w:val="22"/>
                <w:szCs w:val="22"/>
              </w:rPr>
            </w:pPr>
            <w:r w:rsidRPr="00356FE2">
              <w:rPr>
                <w:color w:val="00B050"/>
                <w:sz w:val="22"/>
                <w:szCs w:val="22"/>
              </w:rPr>
              <w:t>Mum, Hydrangea, Call Lily, Gerb</w:t>
            </w:r>
            <w:r>
              <w:rPr>
                <w:color w:val="00B050"/>
                <w:sz w:val="22"/>
                <w:szCs w:val="22"/>
              </w:rPr>
              <w:t>e</w:t>
            </w:r>
            <w:r w:rsidRPr="00356FE2">
              <w:rPr>
                <w:color w:val="00B050"/>
                <w:sz w:val="22"/>
                <w:szCs w:val="22"/>
              </w:rPr>
              <w:t>ra &amp; Primrose</w:t>
            </w:r>
          </w:p>
          <w:p w14:paraId="64C13B7D" w14:textId="77777777" w:rsidR="00356FE2" w:rsidRPr="002B1348" w:rsidRDefault="00356FE2" w:rsidP="00356FE2">
            <w:pPr>
              <w:spacing w:after="120"/>
              <w:rPr>
                <w:rFonts w:ascii="Roboto" w:hAnsi="Roboto"/>
                <w:color w:val="6B6B6B"/>
                <w:sz w:val="20"/>
                <w:szCs w:val="20"/>
                <w:shd w:val="clear" w:color="auto" w:fill="FFFFFF"/>
              </w:rPr>
            </w:pPr>
            <w:r w:rsidRPr="002B1348">
              <w:rPr>
                <w:rStyle w:val="Strong"/>
                <w:rFonts w:ascii="Open Sans" w:hAnsi="Open Sans" w:cs="Open Sans"/>
                <w:color w:val="00B050"/>
                <w:sz w:val="20"/>
                <w:szCs w:val="20"/>
                <w:bdr w:val="none" w:sz="0" w:space="0" w:color="auto" w:frame="1"/>
              </w:rPr>
              <w:t>Light</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A lover of direct sunlight and bright windowsills. Place close to a south, east or west facing window to provide enough sunlight</w:t>
            </w:r>
            <w:r w:rsidRPr="002B1348">
              <w:rPr>
                <w:rFonts w:ascii="Roboto" w:hAnsi="Roboto"/>
                <w:color w:val="6B6B6B"/>
                <w:sz w:val="20"/>
                <w:szCs w:val="20"/>
                <w:shd w:val="clear" w:color="auto" w:fill="FFFFFF"/>
              </w:rPr>
              <w:t>.</w:t>
            </w:r>
          </w:p>
          <w:p w14:paraId="64141375" w14:textId="77777777" w:rsidR="00356FE2" w:rsidRPr="002B1348" w:rsidRDefault="00356FE2" w:rsidP="00356FE2">
            <w:pPr>
              <w:rPr>
                <w:color w:val="auto"/>
                <w:sz w:val="20"/>
                <w:szCs w:val="20"/>
              </w:rPr>
            </w:pPr>
            <w:r w:rsidRPr="002B1348">
              <w:rPr>
                <w:rStyle w:val="Strong"/>
                <w:rFonts w:ascii="Open Sans" w:hAnsi="Open Sans" w:cs="Open Sans"/>
                <w:color w:val="00B050"/>
                <w:sz w:val="20"/>
                <w:szCs w:val="20"/>
                <w:bdr w:val="none" w:sz="0" w:space="0" w:color="auto" w:frame="1"/>
              </w:rPr>
              <w:t>Watering:</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It’s best to always keep the soil moist. Once the soil becomes slightly dry to the touch provide water straight away or the plant will begin to wilt very quickly.</w:t>
            </w:r>
          </w:p>
          <w:p w14:paraId="713B62AA" w14:textId="77777777" w:rsidR="00356FE2" w:rsidRPr="002B1348" w:rsidRDefault="00356FE2" w:rsidP="00356FE2">
            <w:pPr>
              <w:rPr>
                <w:color w:val="auto"/>
                <w:sz w:val="20"/>
                <w:szCs w:val="20"/>
              </w:rPr>
            </w:pPr>
            <w:r w:rsidRPr="002B1348">
              <w:rPr>
                <w:rStyle w:val="Strong"/>
                <w:rFonts w:ascii="Open Sans" w:hAnsi="Open Sans" w:cs="Open Sans"/>
                <w:color w:val="00B050"/>
                <w:sz w:val="20"/>
                <w:szCs w:val="20"/>
                <w:bdr w:val="none" w:sz="0" w:space="0" w:color="auto" w:frame="1"/>
              </w:rPr>
              <w:t>Temperature</w:t>
            </w:r>
            <w:r w:rsidRPr="002B1348">
              <w:rPr>
                <w:rStyle w:val="Strong"/>
                <w:rFonts w:ascii="Open Sans" w:hAnsi="Open Sans" w:cs="Open Sans"/>
                <w:color w:val="000000"/>
                <w:sz w:val="20"/>
                <w:szCs w:val="20"/>
                <w:bdr w:val="none" w:sz="0" w:space="0" w:color="auto" w:frame="1"/>
              </w:rPr>
              <w:t>:</w:t>
            </w:r>
            <w:r w:rsidRPr="002B1348">
              <w:rPr>
                <w:rFonts w:ascii="Open Sans" w:hAnsi="Open Sans" w:cs="Open Sans"/>
                <w:color w:val="000000"/>
                <w:sz w:val="20"/>
                <w:szCs w:val="20"/>
              </w:rPr>
              <w:t> </w:t>
            </w:r>
            <w:r w:rsidRPr="002B1348">
              <w:rPr>
                <w:rFonts w:ascii="Roboto" w:hAnsi="Roboto"/>
                <w:color w:val="auto"/>
                <w:sz w:val="20"/>
                <w:szCs w:val="20"/>
                <w:shd w:val="clear" w:color="auto" w:fill="FFFFFF"/>
              </w:rPr>
              <w:t>Average temperatures of 55 – 75°F (13 – 24°C) are suitable.</w:t>
            </w:r>
          </w:p>
          <w:p w14:paraId="0E451AEF" w14:textId="77777777" w:rsidR="00356FE2" w:rsidRPr="002B1348" w:rsidRDefault="00356FE2" w:rsidP="00356FE2">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Fertilizer</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 xml:space="preserve">While flowering, feed with a balanced liquid fertilizer every 2 </w:t>
            </w:r>
            <w:r w:rsidRPr="002B1348">
              <w:rPr>
                <w:rFonts w:ascii="Roboto" w:hAnsi="Roboto"/>
                <w:color w:val="6B6B6B"/>
                <w:sz w:val="20"/>
                <w:szCs w:val="20"/>
                <w:shd w:val="clear" w:color="auto" w:fill="FFFFFF"/>
              </w:rPr>
              <w:t>weeks.</w:t>
            </w:r>
          </w:p>
          <w:p w14:paraId="0C26EA04" w14:textId="77777777" w:rsidR="00356FE2" w:rsidRPr="002B1348" w:rsidRDefault="00356FE2" w:rsidP="00356FE2">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Continuing Care: </w:t>
            </w:r>
            <w:r w:rsidRPr="002B1348">
              <w:rPr>
                <w:rFonts w:ascii="Roboto" w:hAnsi="Roboto"/>
                <w:color w:val="000000"/>
                <w:sz w:val="20"/>
                <w:szCs w:val="20"/>
                <w:shd w:val="clear" w:color="auto" w:fill="FFFFFF"/>
              </w:rPr>
              <w:t>Grown indoors they can flower at any time of the year and each flower lasts up to about 4 – 6 weeks. Growers deadhead flowers that are spent to encourage new flowers. Once all flowers have died down you are likely to throw your Gerbera away or place it inside the greenhouse for its leaves and, in the hope, the following year it might produce blooms (not likely though).</w:t>
            </w:r>
          </w:p>
          <w:p w14:paraId="4BEC4EDB" w14:textId="77777777" w:rsidR="00356FE2" w:rsidRPr="002B1348" w:rsidRDefault="00356FE2" w:rsidP="00356FE2">
            <w:pPr>
              <w:rPr>
                <w:color w:val="auto"/>
                <w:sz w:val="20"/>
                <w:szCs w:val="20"/>
              </w:rPr>
            </w:pPr>
          </w:p>
          <w:p w14:paraId="24EA08C2" w14:textId="77777777" w:rsidR="00356FE2" w:rsidRPr="00182CE3" w:rsidRDefault="00356FE2" w:rsidP="00356FE2">
            <w:pPr>
              <w:pStyle w:val="NormalWeb"/>
              <w:textAlignment w:val="baseline"/>
              <w:rPr>
                <w:rFonts w:ascii="Open Sans" w:hAnsi="Open Sans" w:cs="Open Sans"/>
                <w:color w:val="000000"/>
                <w:sz w:val="16"/>
                <w:szCs w:val="16"/>
              </w:rPr>
            </w:pPr>
          </w:p>
        </w:tc>
        <w:tc>
          <w:tcPr>
            <w:tcW w:w="7344" w:type="dxa"/>
            <w:tcMar>
              <w:top w:w="1037" w:type="dxa"/>
              <w:left w:w="576" w:type="dxa"/>
            </w:tcMar>
          </w:tcPr>
          <w:p w14:paraId="4399F243" w14:textId="77777777" w:rsidR="00356FE2" w:rsidRDefault="00356FE2" w:rsidP="00356FE2">
            <w:pPr>
              <w:pStyle w:val="Heading1"/>
              <w:spacing w:after="120"/>
              <w:rPr>
                <w:color w:val="00B050"/>
              </w:rPr>
            </w:pPr>
            <w:r>
              <w:rPr>
                <w:color w:val="00B050"/>
              </w:rPr>
              <w:t>FLOWERING CARE TIPS</w:t>
            </w:r>
          </w:p>
          <w:p w14:paraId="03EFD1DB" w14:textId="201F94EC" w:rsidR="00356FE2" w:rsidRPr="00356FE2" w:rsidRDefault="00356FE2" w:rsidP="00356FE2">
            <w:pPr>
              <w:pStyle w:val="Heading1"/>
              <w:spacing w:after="120"/>
              <w:rPr>
                <w:color w:val="00B050"/>
                <w:sz w:val="22"/>
                <w:szCs w:val="22"/>
              </w:rPr>
            </w:pPr>
            <w:r w:rsidRPr="00356FE2">
              <w:rPr>
                <w:color w:val="00B050"/>
                <w:sz w:val="22"/>
                <w:szCs w:val="22"/>
              </w:rPr>
              <w:t>Mum, Hydrangea, Call Lily, Gerb</w:t>
            </w:r>
            <w:r>
              <w:rPr>
                <w:color w:val="00B050"/>
                <w:sz w:val="22"/>
                <w:szCs w:val="22"/>
              </w:rPr>
              <w:t>e</w:t>
            </w:r>
            <w:r w:rsidRPr="00356FE2">
              <w:rPr>
                <w:color w:val="00B050"/>
                <w:sz w:val="22"/>
                <w:szCs w:val="22"/>
              </w:rPr>
              <w:t>ra &amp; Primrose</w:t>
            </w:r>
          </w:p>
          <w:p w14:paraId="2252660C" w14:textId="77777777" w:rsidR="00356FE2" w:rsidRPr="002B1348" w:rsidRDefault="00356FE2" w:rsidP="00356FE2">
            <w:pPr>
              <w:spacing w:after="120"/>
              <w:rPr>
                <w:rFonts w:ascii="Roboto" w:hAnsi="Roboto"/>
                <w:color w:val="6B6B6B"/>
                <w:sz w:val="20"/>
                <w:szCs w:val="20"/>
                <w:shd w:val="clear" w:color="auto" w:fill="FFFFFF"/>
              </w:rPr>
            </w:pPr>
            <w:r w:rsidRPr="002B1348">
              <w:rPr>
                <w:rStyle w:val="Strong"/>
                <w:rFonts w:ascii="Open Sans" w:hAnsi="Open Sans" w:cs="Open Sans"/>
                <w:color w:val="00B050"/>
                <w:sz w:val="20"/>
                <w:szCs w:val="20"/>
                <w:bdr w:val="none" w:sz="0" w:space="0" w:color="auto" w:frame="1"/>
              </w:rPr>
              <w:t>Light</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A lover of direct sunlight and bright windowsills. Place close to a south, east or west facing window to provide enough sunlight</w:t>
            </w:r>
            <w:r w:rsidRPr="002B1348">
              <w:rPr>
                <w:rFonts w:ascii="Roboto" w:hAnsi="Roboto"/>
                <w:color w:val="6B6B6B"/>
                <w:sz w:val="20"/>
                <w:szCs w:val="20"/>
                <w:shd w:val="clear" w:color="auto" w:fill="FFFFFF"/>
              </w:rPr>
              <w:t>.</w:t>
            </w:r>
          </w:p>
          <w:p w14:paraId="4E21A9A2" w14:textId="77777777" w:rsidR="00356FE2" w:rsidRPr="002B1348" w:rsidRDefault="00356FE2" w:rsidP="00356FE2">
            <w:pPr>
              <w:rPr>
                <w:color w:val="auto"/>
                <w:sz w:val="20"/>
                <w:szCs w:val="20"/>
              </w:rPr>
            </w:pPr>
            <w:r w:rsidRPr="002B1348">
              <w:rPr>
                <w:rStyle w:val="Strong"/>
                <w:rFonts w:ascii="Open Sans" w:hAnsi="Open Sans" w:cs="Open Sans"/>
                <w:color w:val="00B050"/>
                <w:sz w:val="20"/>
                <w:szCs w:val="20"/>
                <w:bdr w:val="none" w:sz="0" w:space="0" w:color="auto" w:frame="1"/>
              </w:rPr>
              <w:t>Watering:</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It’s best to always keep the soil moist. Once the soil becomes slightly dry to the touch provide water straight away or the plant will begin to wilt very quickly.</w:t>
            </w:r>
          </w:p>
          <w:p w14:paraId="7C758C6E" w14:textId="77777777" w:rsidR="00356FE2" w:rsidRPr="002B1348" w:rsidRDefault="00356FE2" w:rsidP="00356FE2">
            <w:pPr>
              <w:rPr>
                <w:color w:val="auto"/>
                <w:sz w:val="20"/>
                <w:szCs w:val="20"/>
              </w:rPr>
            </w:pPr>
            <w:r w:rsidRPr="002B1348">
              <w:rPr>
                <w:rStyle w:val="Strong"/>
                <w:rFonts w:ascii="Open Sans" w:hAnsi="Open Sans" w:cs="Open Sans"/>
                <w:color w:val="00B050"/>
                <w:sz w:val="20"/>
                <w:szCs w:val="20"/>
                <w:bdr w:val="none" w:sz="0" w:space="0" w:color="auto" w:frame="1"/>
              </w:rPr>
              <w:t>Temperature</w:t>
            </w:r>
            <w:r w:rsidRPr="002B1348">
              <w:rPr>
                <w:rStyle w:val="Strong"/>
                <w:rFonts w:ascii="Open Sans" w:hAnsi="Open Sans" w:cs="Open Sans"/>
                <w:color w:val="000000"/>
                <w:sz w:val="20"/>
                <w:szCs w:val="20"/>
                <w:bdr w:val="none" w:sz="0" w:space="0" w:color="auto" w:frame="1"/>
              </w:rPr>
              <w:t>:</w:t>
            </w:r>
            <w:r w:rsidRPr="002B1348">
              <w:rPr>
                <w:rFonts w:ascii="Open Sans" w:hAnsi="Open Sans" w:cs="Open Sans"/>
                <w:color w:val="000000"/>
                <w:sz w:val="20"/>
                <w:szCs w:val="20"/>
              </w:rPr>
              <w:t> </w:t>
            </w:r>
            <w:r w:rsidRPr="002B1348">
              <w:rPr>
                <w:rFonts w:ascii="Roboto" w:hAnsi="Roboto"/>
                <w:color w:val="auto"/>
                <w:sz w:val="20"/>
                <w:szCs w:val="20"/>
                <w:shd w:val="clear" w:color="auto" w:fill="FFFFFF"/>
              </w:rPr>
              <w:t>Average temperatures of 55 – 75°F (13 – 24°C) are suitable.</w:t>
            </w:r>
          </w:p>
          <w:p w14:paraId="44995D55" w14:textId="77777777" w:rsidR="00356FE2" w:rsidRPr="002B1348" w:rsidRDefault="00356FE2" w:rsidP="00356FE2">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Fertilizer</w:t>
            </w:r>
            <w:r w:rsidRPr="002B1348">
              <w:rPr>
                <w:rStyle w:val="Strong"/>
                <w:rFonts w:ascii="Open Sans" w:hAnsi="Open Sans" w:cs="Open Sans"/>
                <w:color w:val="000000"/>
                <w:sz w:val="20"/>
                <w:szCs w:val="20"/>
                <w:bdr w:val="none" w:sz="0" w:space="0" w:color="auto" w:frame="1"/>
              </w:rPr>
              <w:t>: </w:t>
            </w:r>
            <w:r w:rsidRPr="002B1348">
              <w:rPr>
                <w:rFonts w:ascii="Roboto" w:hAnsi="Roboto"/>
                <w:color w:val="auto"/>
                <w:sz w:val="20"/>
                <w:szCs w:val="20"/>
                <w:shd w:val="clear" w:color="auto" w:fill="FFFFFF"/>
              </w:rPr>
              <w:t xml:space="preserve">While flowering, feed with a balanced liquid fertilizer every 2 </w:t>
            </w:r>
            <w:r w:rsidRPr="002B1348">
              <w:rPr>
                <w:rFonts w:ascii="Roboto" w:hAnsi="Roboto"/>
                <w:color w:val="6B6B6B"/>
                <w:sz w:val="20"/>
                <w:szCs w:val="20"/>
                <w:shd w:val="clear" w:color="auto" w:fill="FFFFFF"/>
              </w:rPr>
              <w:t>weeks.</w:t>
            </w:r>
          </w:p>
          <w:p w14:paraId="4A9E6C01" w14:textId="77777777" w:rsidR="00356FE2" w:rsidRPr="002B1348" w:rsidRDefault="00356FE2" w:rsidP="00356FE2">
            <w:pPr>
              <w:pStyle w:val="NormalWeb"/>
              <w:textAlignment w:val="baseline"/>
              <w:rPr>
                <w:rFonts w:ascii="Open Sans" w:hAnsi="Open Sans" w:cs="Open Sans"/>
                <w:color w:val="000000"/>
                <w:sz w:val="20"/>
                <w:szCs w:val="20"/>
              </w:rPr>
            </w:pPr>
            <w:r w:rsidRPr="002B1348">
              <w:rPr>
                <w:rStyle w:val="Strong"/>
                <w:rFonts w:ascii="Open Sans" w:hAnsi="Open Sans" w:cs="Open Sans"/>
                <w:color w:val="00B050"/>
                <w:sz w:val="20"/>
                <w:szCs w:val="20"/>
                <w:bdr w:val="none" w:sz="0" w:space="0" w:color="auto" w:frame="1"/>
              </w:rPr>
              <w:t>Continuing Care: </w:t>
            </w:r>
            <w:r w:rsidRPr="002B1348">
              <w:rPr>
                <w:rFonts w:ascii="Roboto" w:hAnsi="Roboto"/>
                <w:color w:val="000000"/>
                <w:sz w:val="20"/>
                <w:szCs w:val="20"/>
                <w:shd w:val="clear" w:color="auto" w:fill="FFFFFF"/>
              </w:rPr>
              <w:t>Grown indoors they can flower at any time of the year and each flower lasts up to about 4 – 6 weeks. Growers deadhead flowers that are spent to encourage new flowers. Once all flowers have died down you are likely to throw your Gerbera away or place it inside the greenhouse for its leaves and, in the hope, the following year it might produce blooms (not likely though).</w:t>
            </w:r>
          </w:p>
          <w:p w14:paraId="2477757C" w14:textId="77777777" w:rsidR="00356FE2" w:rsidRPr="00DE389F" w:rsidRDefault="00356FE2" w:rsidP="00356FE2">
            <w:pPr>
              <w:pStyle w:val="Logo"/>
            </w:pPr>
          </w:p>
        </w:tc>
      </w:tr>
    </w:tbl>
    <w:p w14:paraId="2EA91036" w14:textId="77777777" w:rsidR="00003BA1" w:rsidRPr="00DE389F" w:rsidRDefault="00003BA1" w:rsidP="00D74E9C">
      <w:pPr>
        <w:pStyle w:val="ContactInfo"/>
      </w:pPr>
    </w:p>
    <w:sectPr w:rsidR="00003BA1" w:rsidRPr="00DE389F">
      <w:pgSz w:w="15840" w:h="12240" w:orient="landscape" w:code="1"/>
      <w:pgMar w:top="576" w:right="576"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D5EE" w14:textId="77777777" w:rsidR="00F336B7" w:rsidRDefault="00F336B7">
      <w:r>
        <w:separator/>
      </w:r>
    </w:p>
  </w:endnote>
  <w:endnote w:type="continuationSeparator" w:id="0">
    <w:p w14:paraId="0A0CC38A" w14:textId="77777777" w:rsidR="00F336B7" w:rsidRDefault="00F3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9A8F" w14:textId="77777777" w:rsidR="00F336B7" w:rsidRDefault="00F336B7">
      <w:r>
        <w:separator/>
      </w:r>
    </w:p>
  </w:footnote>
  <w:footnote w:type="continuationSeparator" w:id="0">
    <w:p w14:paraId="23264775" w14:textId="77777777" w:rsidR="00F336B7" w:rsidRDefault="00F33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6ECF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C8B6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72CE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7808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E9EBD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FE00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E04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84D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CD0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82152"/>
    <w:lvl w:ilvl="0">
      <w:start w:val="1"/>
      <w:numFmt w:val="bullet"/>
      <w:pStyle w:val="ListBullet"/>
      <w:lvlText w:val=""/>
      <w:lvlJc w:val="left"/>
      <w:pPr>
        <w:tabs>
          <w:tab w:val="num" w:pos="360"/>
        </w:tabs>
        <w:ind w:left="360" w:hanging="360"/>
      </w:pPr>
      <w:rPr>
        <w:rFonts w:ascii="Symbol" w:hAnsi="Symbol" w:hint="default"/>
      </w:rPr>
    </w:lvl>
  </w:abstractNum>
  <w:num w:numId="1" w16cid:durableId="959191381">
    <w:abstractNumId w:val="9"/>
  </w:num>
  <w:num w:numId="2" w16cid:durableId="1874224070">
    <w:abstractNumId w:val="7"/>
  </w:num>
  <w:num w:numId="3" w16cid:durableId="615061991">
    <w:abstractNumId w:val="6"/>
  </w:num>
  <w:num w:numId="4" w16cid:durableId="2081436391">
    <w:abstractNumId w:val="5"/>
  </w:num>
  <w:num w:numId="5" w16cid:durableId="1113330718">
    <w:abstractNumId w:val="4"/>
  </w:num>
  <w:num w:numId="6" w16cid:durableId="1985045361">
    <w:abstractNumId w:val="8"/>
  </w:num>
  <w:num w:numId="7" w16cid:durableId="30570508">
    <w:abstractNumId w:val="3"/>
  </w:num>
  <w:num w:numId="8" w16cid:durableId="1928149072">
    <w:abstractNumId w:val="2"/>
  </w:num>
  <w:num w:numId="9" w16cid:durableId="425272828">
    <w:abstractNumId w:val="1"/>
  </w:num>
  <w:num w:numId="10" w16cid:durableId="142911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A9"/>
    <w:rsid w:val="00003BA1"/>
    <w:rsid w:val="0001019D"/>
    <w:rsid w:val="00017A25"/>
    <w:rsid w:val="000604AC"/>
    <w:rsid w:val="000B52E3"/>
    <w:rsid w:val="000C5C92"/>
    <w:rsid w:val="00171A5D"/>
    <w:rsid w:val="00182CE3"/>
    <w:rsid w:val="001C6EF7"/>
    <w:rsid w:val="002264F7"/>
    <w:rsid w:val="002967B6"/>
    <w:rsid w:val="003047A8"/>
    <w:rsid w:val="00327033"/>
    <w:rsid w:val="003271A6"/>
    <w:rsid w:val="00334D70"/>
    <w:rsid w:val="00340274"/>
    <w:rsid w:val="0034364F"/>
    <w:rsid w:val="00356FE2"/>
    <w:rsid w:val="003629AF"/>
    <w:rsid w:val="003714F4"/>
    <w:rsid w:val="003B7886"/>
    <w:rsid w:val="003E47AF"/>
    <w:rsid w:val="00421002"/>
    <w:rsid w:val="004809E6"/>
    <w:rsid w:val="004C1ECC"/>
    <w:rsid w:val="004D7447"/>
    <w:rsid w:val="00505EDE"/>
    <w:rsid w:val="00536BBB"/>
    <w:rsid w:val="005469DF"/>
    <w:rsid w:val="00593F94"/>
    <w:rsid w:val="005C2F60"/>
    <w:rsid w:val="005C53B8"/>
    <w:rsid w:val="00620DEC"/>
    <w:rsid w:val="006B7A29"/>
    <w:rsid w:val="00702BCF"/>
    <w:rsid w:val="007100B0"/>
    <w:rsid w:val="00747388"/>
    <w:rsid w:val="00763925"/>
    <w:rsid w:val="00807F29"/>
    <w:rsid w:val="00817986"/>
    <w:rsid w:val="00851982"/>
    <w:rsid w:val="00912A13"/>
    <w:rsid w:val="00922655"/>
    <w:rsid w:val="00952FD2"/>
    <w:rsid w:val="009536B4"/>
    <w:rsid w:val="00956288"/>
    <w:rsid w:val="0096254F"/>
    <w:rsid w:val="00970607"/>
    <w:rsid w:val="009A2D0F"/>
    <w:rsid w:val="009E4C4E"/>
    <w:rsid w:val="00A539B5"/>
    <w:rsid w:val="00AE6310"/>
    <w:rsid w:val="00AF31DA"/>
    <w:rsid w:val="00B14FEA"/>
    <w:rsid w:val="00B1716F"/>
    <w:rsid w:val="00B71F14"/>
    <w:rsid w:val="00C01024"/>
    <w:rsid w:val="00C041DE"/>
    <w:rsid w:val="00C0547E"/>
    <w:rsid w:val="00C36B79"/>
    <w:rsid w:val="00C6089A"/>
    <w:rsid w:val="00CD265C"/>
    <w:rsid w:val="00D0166E"/>
    <w:rsid w:val="00D74E9C"/>
    <w:rsid w:val="00DC65C0"/>
    <w:rsid w:val="00DE389F"/>
    <w:rsid w:val="00E07081"/>
    <w:rsid w:val="00E410DE"/>
    <w:rsid w:val="00E41FF8"/>
    <w:rsid w:val="00EC4F12"/>
    <w:rsid w:val="00EF04D0"/>
    <w:rsid w:val="00F336B7"/>
    <w:rsid w:val="00F44378"/>
    <w:rsid w:val="00F521A9"/>
    <w:rsid w:val="00F528F7"/>
    <w:rsid w:val="00F54B05"/>
    <w:rsid w:val="00FD1833"/>
    <w:rsid w:val="00FE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55F18"/>
  <w15:chartTrackingRefBased/>
  <w15:docId w15:val="{547310AC-BBF1-4A72-9141-8FCC2CDF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9F"/>
  </w:style>
  <w:style w:type="paragraph" w:styleId="Heading1">
    <w:name w:val="heading 1"/>
    <w:basedOn w:val="Normal"/>
    <w:link w:val="Heading1Char"/>
    <w:uiPriority w:val="9"/>
    <w:qFormat/>
    <w:rsid w:val="00DE389F"/>
    <w:pPr>
      <w:pBdr>
        <w:bottom w:val="single" w:sz="4" w:space="10" w:color="A6A6A6" w:themeColor="background1" w:themeShade="A6"/>
      </w:pBdr>
      <w:contextualSpacing/>
      <w:jc w:val="center"/>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semiHidden/>
    <w:unhideWhenUsed/>
    <w:qFormat/>
    <w:pPr>
      <w:keepNext/>
      <w:keepLines/>
      <w:spacing w:before="360" w:after="0"/>
      <w:ind w:left="432" w:right="432"/>
      <w:contextualSpacing/>
      <w:jc w:val="center"/>
      <w:outlineLvl w:val="1"/>
    </w:pPr>
    <w:rPr>
      <w:rFonts w:asciiTheme="majorHAnsi" w:eastAsiaTheme="majorEastAsia" w:hAnsiTheme="majorHAnsi" w:cstheme="majorBidi"/>
      <w:color w:val="2E74B5" w:themeColor="accent1" w:themeShade="BF"/>
    </w:rPr>
  </w:style>
  <w:style w:type="paragraph" w:styleId="Heading3">
    <w:name w:val="heading 3"/>
    <w:basedOn w:val="Normal"/>
    <w:link w:val="Heading3Char"/>
    <w:uiPriority w:val="9"/>
    <w:unhideWhenUsed/>
    <w:qFormat/>
    <w:rsid w:val="00C6089A"/>
    <w:pPr>
      <w:keepNext/>
      <w:keepLines/>
      <w:spacing w:before="240" w:after="0"/>
      <w:contextualSpacing/>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03B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3B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3BA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03BA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3BA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003BA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389F"/>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color w:val="000000" w:themeColor="text1"/>
      <w:szCs w:val="18"/>
    </w:rPr>
  </w:style>
  <w:style w:type="character" w:styleId="PlaceholderText">
    <w:name w:val="Placeholder Text"/>
    <w:basedOn w:val="DefaultParagraphFont"/>
    <w:uiPriority w:val="99"/>
    <w:semiHidden/>
    <w:rsid w:val="003714F4"/>
    <w:rPr>
      <w:color w:val="595959" w:themeColor="text1" w:themeTint="A6"/>
    </w:rPr>
  </w:style>
  <w:style w:type="character" w:customStyle="1" w:styleId="Heading2Char">
    <w:name w:val="Heading 2 Char"/>
    <w:basedOn w:val="DefaultParagraphFont"/>
    <w:link w:val="Heading2"/>
    <w:uiPriority w:val="9"/>
    <w:semiHidden/>
    <w:rsid w:val="00E41FF8"/>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C6089A"/>
    <w:rPr>
      <w:rFonts w:asciiTheme="majorHAnsi" w:eastAsiaTheme="majorEastAsia" w:hAnsiTheme="majorHAnsi" w:cstheme="majorBidi"/>
      <w:b/>
      <w:bCs/>
    </w:rPr>
  </w:style>
  <w:style w:type="paragraph" w:styleId="NoSpacing">
    <w:name w:val="No Spacing"/>
    <w:uiPriority w:val="13"/>
    <w:qFormat/>
    <w:pPr>
      <w:spacing w:after="0"/>
    </w:pPr>
    <w:rPr>
      <w:szCs w:val="18"/>
    </w:rPr>
  </w:style>
  <w:style w:type="paragraph" w:customStyle="1" w:styleId="Logo">
    <w:name w:val="Logo"/>
    <w:basedOn w:val="Normal"/>
    <w:next w:val="Normal"/>
    <w:uiPriority w:val="11"/>
    <w:qFormat/>
    <w:rsid w:val="003E47AF"/>
    <w:pPr>
      <w:spacing w:before="360" w:after="360"/>
      <w:ind w:left="432" w:right="432"/>
      <w:jc w:val="center"/>
    </w:pPr>
  </w:style>
  <w:style w:type="paragraph" w:styleId="Bibliography">
    <w:name w:val="Bibliography"/>
    <w:basedOn w:val="Normal"/>
    <w:next w:val="Normal"/>
    <w:uiPriority w:val="37"/>
    <w:semiHidden/>
    <w:unhideWhenUsed/>
    <w:rsid w:val="00003BA1"/>
  </w:style>
  <w:style w:type="paragraph" w:styleId="BlockText">
    <w:name w:val="Block Text"/>
    <w:basedOn w:val="Normal"/>
    <w:uiPriority w:val="99"/>
    <w:semiHidden/>
    <w:unhideWhenUsed/>
    <w:rsid w:val="003714F4"/>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003BA1"/>
  </w:style>
  <w:style w:type="character" w:customStyle="1" w:styleId="BodyTextChar">
    <w:name w:val="Body Text Char"/>
    <w:basedOn w:val="DefaultParagraphFont"/>
    <w:link w:val="BodyText"/>
    <w:uiPriority w:val="99"/>
    <w:semiHidden/>
    <w:rsid w:val="00003BA1"/>
    <w:rPr>
      <w:color w:val="000000" w:themeColor="text1"/>
      <w:szCs w:val="18"/>
    </w:rPr>
  </w:style>
  <w:style w:type="paragraph" w:styleId="BodyText2">
    <w:name w:val="Body Text 2"/>
    <w:basedOn w:val="Normal"/>
    <w:link w:val="BodyText2Char"/>
    <w:uiPriority w:val="99"/>
    <w:semiHidden/>
    <w:unhideWhenUsed/>
    <w:rsid w:val="00003BA1"/>
    <w:pPr>
      <w:spacing w:line="480" w:lineRule="auto"/>
    </w:pPr>
  </w:style>
  <w:style w:type="character" w:customStyle="1" w:styleId="BodyText2Char">
    <w:name w:val="Body Text 2 Char"/>
    <w:basedOn w:val="DefaultParagraphFont"/>
    <w:link w:val="BodyText2"/>
    <w:uiPriority w:val="99"/>
    <w:semiHidden/>
    <w:rsid w:val="00003BA1"/>
    <w:rPr>
      <w:color w:val="000000" w:themeColor="text1"/>
      <w:szCs w:val="18"/>
    </w:rPr>
  </w:style>
  <w:style w:type="paragraph" w:styleId="BodyText3">
    <w:name w:val="Body Text 3"/>
    <w:basedOn w:val="Normal"/>
    <w:link w:val="BodyText3Char"/>
    <w:uiPriority w:val="99"/>
    <w:semiHidden/>
    <w:unhideWhenUsed/>
    <w:rsid w:val="00003BA1"/>
    <w:rPr>
      <w:szCs w:val="16"/>
    </w:rPr>
  </w:style>
  <w:style w:type="character" w:customStyle="1" w:styleId="BodyText3Char">
    <w:name w:val="Body Text 3 Char"/>
    <w:basedOn w:val="DefaultParagraphFont"/>
    <w:link w:val="BodyText3"/>
    <w:uiPriority w:val="99"/>
    <w:semiHidden/>
    <w:rsid w:val="00003BA1"/>
    <w:rPr>
      <w:color w:val="000000" w:themeColor="text1"/>
      <w:szCs w:val="16"/>
    </w:rPr>
  </w:style>
  <w:style w:type="paragraph" w:styleId="BodyTextFirstIndent">
    <w:name w:val="Body Text First Indent"/>
    <w:basedOn w:val="BodyText"/>
    <w:link w:val="BodyTextFirstIndentChar"/>
    <w:uiPriority w:val="99"/>
    <w:semiHidden/>
    <w:unhideWhenUsed/>
    <w:rsid w:val="00003BA1"/>
    <w:pPr>
      <w:ind w:firstLine="360"/>
    </w:pPr>
  </w:style>
  <w:style w:type="character" w:customStyle="1" w:styleId="BodyTextFirstIndentChar">
    <w:name w:val="Body Text First Indent Char"/>
    <w:basedOn w:val="BodyTextChar"/>
    <w:link w:val="BodyTextFirstIndent"/>
    <w:uiPriority w:val="99"/>
    <w:semiHidden/>
    <w:rsid w:val="00003BA1"/>
    <w:rPr>
      <w:color w:val="000000" w:themeColor="text1"/>
      <w:szCs w:val="18"/>
    </w:rPr>
  </w:style>
  <w:style w:type="paragraph" w:styleId="BodyTextIndent">
    <w:name w:val="Body Text Indent"/>
    <w:basedOn w:val="Normal"/>
    <w:link w:val="BodyTextIndentChar"/>
    <w:uiPriority w:val="99"/>
    <w:semiHidden/>
    <w:unhideWhenUsed/>
    <w:rsid w:val="00003BA1"/>
    <w:pPr>
      <w:ind w:left="360"/>
    </w:pPr>
  </w:style>
  <w:style w:type="character" w:customStyle="1" w:styleId="BodyTextIndentChar">
    <w:name w:val="Body Text Indent Char"/>
    <w:basedOn w:val="DefaultParagraphFont"/>
    <w:link w:val="BodyTextIndent"/>
    <w:uiPriority w:val="99"/>
    <w:semiHidden/>
    <w:rsid w:val="00003BA1"/>
    <w:rPr>
      <w:color w:val="000000" w:themeColor="text1"/>
      <w:szCs w:val="18"/>
    </w:rPr>
  </w:style>
  <w:style w:type="paragraph" w:styleId="BodyTextFirstIndent2">
    <w:name w:val="Body Text First Indent 2"/>
    <w:basedOn w:val="BodyTextIndent"/>
    <w:link w:val="BodyTextFirstIndent2Char"/>
    <w:uiPriority w:val="99"/>
    <w:semiHidden/>
    <w:unhideWhenUsed/>
    <w:rsid w:val="00003BA1"/>
    <w:pPr>
      <w:ind w:firstLine="360"/>
    </w:pPr>
  </w:style>
  <w:style w:type="character" w:customStyle="1" w:styleId="BodyTextFirstIndent2Char">
    <w:name w:val="Body Text First Indent 2 Char"/>
    <w:basedOn w:val="BodyTextIndentChar"/>
    <w:link w:val="BodyTextFirstIndent2"/>
    <w:uiPriority w:val="99"/>
    <w:semiHidden/>
    <w:rsid w:val="00003BA1"/>
    <w:rPr>
      <w:color w:val="000000" w:themeColor="text1"/>
      <w:szCs w:val="18"/>
    </w:rPr>
  </w:style>
  <w:style w:type="paragraph" w:styleId="BodyTextIndent2">
    <w:name w:val="Body Text Indent 2"/>
    <w:basedOn w:val="Normal"/>
    <w:link w:val="BodyTextIndent2Char"/>
    <w:uiPriority w:val="99"/>
    <w:semiHidden/>
    <w:unhideWhenUsed/>
    <w:rsid w:val="00003BA1"/>
    <w:pPr>
      <w:spacing w:line="480" w:lineRule="auto"/>
      <w:ind w:left="360"/>
    </w:pPr>
  </w:style>
  <w:style w:type="character" w:customStyle="1" w:styleId="BodyTextIndent2Char">
    <w:name w:val="Body Text Indent 2 Char"/>
    <w:basedOn w:val="DefaultParagraphFont"/>
    <w:link w:val="BodyTextIndent2"/>
    <w:uiPriority w:val="99"/>
    <w:semiHidden/>
    <w:rsid w:val="00003BA1"/>
    <w:rPr>
      <w:color w:val="000000" w:themeColor="text1"/>
      <w:szCs w:val="18"/>
    </w:rPr>
  </w:style>
  <w:style w:type="paragraph" w:styleId="BodyTextIndent3">
    <w:name w:val="Body Text Indent 3"/>
    <w:basedOn w:val="Normal"/>
    <w:link w:val="BodyTextIndent3Char"/>
    <w:uiPriority w:val="99"/>
    <w:semiHidden/>
    <w:unhideWhenUsed/>
    <w:rsid w:val="00003BA1"/>
    <w:pPr>
      <w:ind w:left="360"/>
    </w:pPr>
    <w:rPr>
      <w:szCs w:val="16"/>
    </w:rPr>
  </w:style>
  <w:style w:type="character" w:customStyle="1" w:styleId="BodyTextIndent3Char">
    <w:name w:val="Body Text Indent 3 Char"/>
    <w:basedOn w:val="DefaultParagraphFont"/>
    <w:link w:val="BodyTextIndent3"/>
    <w:uiPriority w:val="99"/>
    <w:semiHidden/>
    <w:rsid w:val="00003BA1"/>
    <w:rPr>
      <w:color w:val="000000" w:themeColor="text1"/>
      <w:szCs w:val="16"/>
    </w:rPr>
  </w:style>
  <w:style w:type="character" w:styleId="BookTitle">
    <w:name w:val="Book Title"/>
    <w:basedOn w:val="DefaultParagraphFont"/>
    <w:uiPriority w:val="33"/>
    <w:semiHidden/>
    <w:unhideWhenUsed/>
    <w:qFormat/>
    <w:rsid w:val="003714F4"/>
    <w:rPr>
      <w:b/>
      <w:bCs/>
      <w:i/>
      <w:iCs/>
      <w:spacing w:val="0"/>
    </w:rPr>
  </w:style>
  <w:style w:type="paragraph" w:styleId="Caption">
    <w:name w:val="caption"/>
    <w:basedOn w:val="Normal"/>
    <w:next w:val="Normal"/>
    <w:uiPriority w:val="35"/>
    <w:semiHidden/>
    <w:unhideWhenUsed/>
    <w:qFormat/>
    <w:rsid w:val="00003BA1"/>
    <w:pPr>
      <w:spacing w:after="200"/>
    </w:pPr>
    <w:rPr>
      <w:i/>
      <w:iCs/>
      <w:color w:val="44546A" w:themeColor="text2"/>
    </w:rPr>
  </w:style>
  <w:style w:type="paragraph" w:styleId="Closing">
    <w:name w:val="Closing"/>
    <w:basedOn w:val="Normal"/>
    <w:link w:val="ClosingChar"/>
    <w:uiPriority w:val="99"/>
    <w:semiHidden/>
    <w:unhideWhenUsed/>
    <w:rsid w:val="00003BA1"/>
    <w:pPr>
      <w:spacing w:after="0"/>
      <w:ind w:left="4320"/>
    </w:pPr>
  </w:style>
  <w:style w:type="character" w:customStyle="1" w:styleId="ClosingChar">
    <w:name w:val="Closing Char"/>
    <w:basedOn w:val="DefaultParagraphFont"/>
    <w:link w:val="Closing"/>
    <w:uiPriority w:val="99"/>
    <w:semiHidden/>
    <w:rsid w:val="00003BA1"/>
    <w:rPr>
      <w:color w:val="000000" w:themeColor="text1"/>
      <w:szCs w:val="18"/>
    </w:rPr>
  </w:style>
  <w:style w:type="table" w:styleId="ColorfulGrid">
    <w:name w:val="Colorful Grid"/>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03BA1"/>
    <w:pPr>
      <w:spacing w:after="0"/>
    </w:p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03BA1"/>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03BA1"/>
    <w:pPr>
      <w:spacing w:after="0"/>
    </w:p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03BA1"/>
    <w:pPr>
      <w:spacing w:after="0"/>
    </w:p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03BA1"/>
    <w:pPr>
      <w:spacing w:after="0"/>
    </w:p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03BA1"/>
    <w:pPr>
      <w:spacing w:after="0"/>
    </w:p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03BA1"/>
    <w:pPr>
      <w:spacing w:after="0"/>
    </w:p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03BA1"/>
    <w:pPr>
      <w:spacing w:after="0"/>
    </w:p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03BA1"/>
    <w:pPr>
      <w:spacing w:after="0"/>
    </w:p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03BA1"/>
    <w:pPr>
      <w:spacing w:after="0"/>
    </w:p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03BA1"/>
    <w:pPr>
      <w:spacing w:after="0"/>
    </w:p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03BA1"/>
    <w:pPr>
      <w:spacing w:after="0"/>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03BA1"/>
    <w:pPr>
      <w:spacing w:after="0"/>
    </w:p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03BA1"/>
    <w:pPr>
      <w:spacing w:after="0"/>
    </w:p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03BA1"/>
    <w:pPr>
      <w:spacing w:after="0"/>
    </w:p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03BA1"/>
    <w:rPr>
      <w:sz w:val="22"/>
      <w:szCs w:val="16"/>
    </w:rPr>
  </w:style>
  <w:style w:type="paragraph" w:styleId="CommentText">
    <w:name w:val="annotation text"/>
    <w:basedOn w:val="Normal"/>
    <w:link w:val="CommentTextChar"/>
    <w:uiPriority w:val="99"/>
    <w:semiHidden/>
    <w:unhideWhenUsed/>
    <w:rsid w:val="00003BA1"/>
    <w:rPr>
      <w:szCs w:val="20"/>
    </w:rPr>
  </w:style>
  <w:style w:type="character" w:customStyle="1" w:styleId="CommentTextChar">
    <w:name w:val="Comment Text Char"/>
    <w:basedOn w:val="DefaultParagraphFont"/>
    <w:link w:val="CommentText"/>
    <w:uiPriority w:val="99"/>
    <w:semiHidden/>
    <w:rsid w:val="00003BA1"/>
    <w:rPr>
      <w:color w:val="000000" w:themeColor="text1"/>
      <w:szCs w:val="20"/>
    </w:rPr>
  </w:style>
  <w:style w:type="paragraph" w:styleId="CommentSubject">
    <w:name w:val="annotation subject"/>
    <w:basedOn w:val="CommentText"/>
    <w:next w:val="CommentText"/>
    <w:link w:val="CommentSubjectChar"/>
    <w:uiPriority w:val="99"/>
    <w:semiHidden/>
    <w:unhideWhenUsed/>
    <w:rsid w:val="00003BA1"/>
    <w:rPr>
      <w:b/>
      <w:bCs/>
    </w:rPr>
  </w:style>
  <w:style w:type="character" w:customStyle="1" w:styleId="CommentSubjectChar">
    <w:name w:val="Comment Subject Char"/>
    <w:basedOn w:val="CommentTextChar"/>
    <w:link w:val="CommentSubject"/>
    <w:uiPriority w:val="99"/>
    <w:semiHidden/>
    <w:rsid w:val="00003BA1"/>
    <w:rPr>
      <w:b/>
      <w:bCs/>
      <w:color w:val="000000" w:themeColor="text1"/>
      <w:szCs w:val="20"/>
    </w:rPr>
  </w:style>
  <w:style w:type="table" w:styleId="DarkList">
    <w:name w:val="Dark List"/>
    <w:basedOn w:val="TableNormal"/>
    <w:uiPriority w:val="70"/>
    <w:semiHidden/>
    <w:unhideWhenUsed/>
    <w:rsid w:val="00003BA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03BA1"/>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03BA1"/>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03BA1"/>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03BA1"/>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03BA1"/>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03BA1"/>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03BA1"/>
  </w:style>
  <w:style w:type="character" w:customStyle="1" w:styleId="DateChar">
    <w:name w:val="Date Char"/>
    <w:basedOn w:val="DefaultParagraphFont"/>
    <w:link w:val="Date"/>
    <w:uiPriority w:val="99"/>
    <w:semiHidden/>
    <w:rsid w:val="00003BA1"/>
    <w:rPr>
      <w:color w:val="000000" w:themeColor="text1"/>
      <w:szCs w:val="18"/>
    </w:rPr>
  </w:style>
  <w:style w:type="paragraph" w:styleId="DocumentMap">
    <w:name w:val="Document Map"/>
    <w:basedOn w:val="Normal"/>
    <w:link w:val="DocumentMapChar"/>
    <w:uiPriority w:val="99"/>
    <w:semiHidden/>
    <w:unhideWhenUsed/>
    <w:rsid w:val="00003BA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03BA1"/>
    <w:rPr>
      <w:rFonts w:ascii="Segoe UI" w:hAnsi="Segoe UI" w:cs="Segoe UI"/>
      <w:color w:val="000000" w:themeColor="text1"/>
      <w:szCs w:val="16"/>
    </w:rPr>
  </w:style>
  <w:style w:type="paragraph" w:styleId="E-mailSignature">
    <w:name w:val="E-mail Signature"/>
    <w:basedOn w:val="Normal"/>
    <w:link w:val="E-mailSignatureChar"/>
    <w:uiPriority w:val="99"/>
    <w:semiHidden/>
    <w:unhideWhenUsed/>
    <w:rsid w:val="00003BA1"/>
    <w:pPr>
      <w:spacing w:after="0"/>
    </w:pPr>
  </w:style>
  <w:style w:type="character" w:customStyle="1" w:styleId="E-mailSignatureChar">
    <w:name w:val="E-mail Signature Char"/>
    <w:basedOn w:val="DefaultParagraphFont"/>
    <w:link w:val="E-mailSignature"/>
    <w:uiPriority w:val="99"/>
    <w:semiHidden/>
    <w:rsid w:val="00003BA1"/>
    <w:rPr>
      <w:color w:val="000000" w:themeColor="text1"/>
      <w:szCs w:val="18"/>
    </w:rPr>
  </w:style>
  <w:style w:type="character" w:styleId="Emphasis">
    <w:name w:val="Emphasis"/>
    <w:basedOn w:val="DefaultParagraphFont"/>
    <w:uiPriority w:val="20"/>
    <w:semiHidden/>
    <w:unhideWhenUsed/>
    <w:qFormat/>
    <w:rsid w:val="00003BA1"/>
    <w:rPr>
      <w:i/>
      <w:iCs/>
    </w:rPr>
  </w:style>
  <w:style w:type="character" w:styleId="EndnoteReference">
    <w:name w:val="endnote reference"/>
    <w:basedOn w:val="DefaultParagraphFont"/>
    <w:uiPriority w:val="99"/>
    <w:semiHidden/>
    <w:unhideWhenUsed/>
    <w:rsid w:val="00003BA1"/>
    <w:rPr>
      <w:vertAlign w:val="superscript"/>
    </w:rPr>
  </w:style>
  <w:style w:type="paragraph" w:styleId="EndnoteText">
    <w:name w:val="endnote text"/>
    <w:basedOn w:val="Normal"/>
    <w:link w:val="EndnoteTextChar"/>
    <w:uiPriority w:val="99"/>
    <w:semiHidden/>
    <w:unhideWhenUsed/>
    <w:rsid w:val="00003BA1"/>
    <w:pPr>
      <w:spacing w:after="0"/>
    </w:pPr>
    <w:rPr>
      <w:szCs w:val="20"/>
    </w:rPr>
  </w:style>
  <w:style w:type="character" w:customStyle="1" w:styleId="EndnoteTextChar">
    <w:name w:val="Endnote Text Char"/>
    <w:basedOn w:val="DefaultParagraphFont"/>
    <w:link w:val="EndnoteText"/>
    <w:uiPriority w:val="99"/>
    <w:semiHidden/>
    <w:rsid w:val="00003BA1"/>
    <w:rPr>
      <w:color w:val="000000" w:themeColor="text1"/>
      <w:szCs w:val="20"/>
    </w:rPr>
  </w:style>
  <w:style w:type="paragraph" w:styleId="EnvelopeAddress">
    <w:name w:val="envelope address"/>
    <w:basedOn w:val="Normal"/>
    <w:uiPriority w:val="99"/>
    <w:semiHidden/>
    <w:unhideWhenUsed/>
    <w:rsid w:val="00003BA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3BA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03BA1"/>
    <w:rPr>
      <w:color w:val="954F72" w:themeColor="followedHyperlink"/>
      <w:u w:val="single"/>
    </w:rPr>
  </w:style>
  <w:style w:type="paragraph" w:styleId="Footer">
    <w:name w:val="footer"/>
    <w:basedOn w:val="Normal"/>
    <w:link w:val="FooterChar"/>
    <w:uiPriority w:val="99"/>
    <w:unhideWhenUsed/>
    <w:rsid w:val="005C53B8"/>
    <w:pPr>
      <w:spacing w:after="0"/>
    </w:pPr>
  </w:style>
  <w:style w:type="character" w:customStyle="1" w:styleId="FooterChar">
    <w:name w:val="Footer Char"/>
    <w:basedOn w:val="DefaultParagraphFont"/>
    <w:link w:val="Footer"/>
    <w:uiPriority w:val="99"/>
    <w:rsid w:val="005C53B8"/>
    <w:rPr>
      <w:color w:val="000000" w:themeColor="text1"/>
      <w:szCs w:val="18"/>
    </w:rPr>
  </w:style>
  <w:style w:type="character" w:styleId="FootnoteReference">
    <w:name w:val="footnote reference"/>
    <w:basedOn w:val="DefaultParagraphFont"/>
    <w:uiPriority w:val="99"/>
    <w:semiHidden/>
    <w:unhideWhenUsed/>
    <w:rsid w:val="00003BA1"/>
    <w:rPr>
      <w:vertAlign w:val="superscript"/>
    </w:rPr>
  </w:style>
  <w:style w:type="paragraph" w:styleId="FootnoteText">
    <w:name w:val="footnote text"/>
    <w:basedOn w:val="Normal"/>
    <w:link w:val="FootnoteTextChar"/>
    <w:uiPriority w:val="99"/>
    <w:semiHidden/>
    <w:unhideWhenUsed/>
    <w:rsid w:val="00003BA1"/>
    <w:pPr>
      <w:spacing w:after="0"/>
    </w:pPr>
    <w:rPr>
      <w:szCs w:val="20"/>
    </w:rPr>
  </w:style>
  <w:style w:type="character" w:customStyle="1" w:styleId="FootnoteTextChar">
    <w:name w:val="Footnote Text Char"/>
    <w:basedOn w:val="DefaultParagraphFont"/>
    <w:link w:val="FootnoteText"/>
    <w:uiPriority w:val="99"/>
    <w:semiHidden/>
    <w:rsid w:val="00003BA1"/>
    <w:rPr>
      <w:color w:val="000000" w:themeColor="text1"/>
      <w:szCs w:val="20"/>
    </w:rPr>
  </w:style>
  <w:style w:type="table" w:styleId="GridTable1Light">
    <w:name w:val="Grid Table 1 Light"/>
    <w:basedOn w:val="TableNormal"/>
    <w:uiPriority w:val="46"/>
    <w:rsid w:val="00003BA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3BA1"/>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3BA1"/>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3BA1"/>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3BA1"/>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03BA1"/>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03BA1"/>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03BA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03BA1"/>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03BA1"/>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03BA1"/>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03BA1"/>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03BA1"/>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03BA1"/>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03BA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3BA1"/>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03BA1"/>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03BA1"/>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03BA1"/>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03BA1"/>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03BA1"/>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03BA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03BA1"/>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03BA1"/>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03BA1"/>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03BA1"/>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03BA1"/>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03BA1"/>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03BA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03BA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03BA1"/>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03BA1"/>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03BA1"/>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03BA1"/>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03BA1"/>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03BA1"/>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03BA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03BA1"/>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03BA1"/>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03BA1"/>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03BA1"/>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03BA1"/>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03BA1"/>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unhideWhenUsed/>
    <w:rsid w:val="005C53B8"/>
    <w:pPr>
      <w:spacing w:after="0"/>
    </w:pPr>
  </w:style>
  <w:style w:type="character" w:customStyle="1" w:styleId="HeaderChar">
    <w:name w:val="Header Char"/>
    <w:basedOn w:val="DefaultParagraphFont"/>
    <w:link w:val="Header"/>
    <w:uiPriority w:val="99"/>
    <w:rsid w:val="005C53B8"/>
    <w:rPr>
      <w:color w:val="000000" w:themeColor="text1"/>
      <w:szCs w:val="18"/>
    </w:rPr>
  </w:style>
  <w:style w:type="character" w:customStyle="1" w:styleId="Heading4Char">
    <w:name w:val="Heading 4 Char"/>
    <w:basedOn w:val="DefaultParagraphFont"/>
    <w:link w:val="Heading4"/>
    <w:uiPriority w:val="9"/>
    <w:semiHidden/>
    <w:rsid w:val="00003BA1"/>
    <w:rPr>
      <w:rFonts w:asciiTheme="majorHAnsi" w:eastAsiaTheme="majorEastAsia" w:hAnsiTheme="majorHAnsi" w:cstheme="majorBidi"/>
      <w:i/>
      <w:iCs/>
      <w:color w:val="2E74B5" w:themeColor="accent1" w:themeShade="BF"/>
      <w:szCs w:val="18"/>
    </w:rPr>
  </w:style>
  <w:style w:type="character" w:customStyle="1" w:styleId="Heading5Char">
    <w:name w:val="Heading 5 Char"/>
    <w:basedOn w:val="DefaultParagraphFont"/>
    <w:link w:val="Heading5"/>
    <w:uiPriority w:val="9"/>
    <w:semiHidden/>
    <w:rsid w:val="00003BA1"/>
    <w:rPr>
      <w:rFonts w:asciiTheme="majorHAnsi" w:eastAsiaTheme="majorEastAsia" w:hAnsiTheme="majorHAnsi" w:cstheme="majorBidi"/>
      <w:color w:val="2E74B5" w:themeColor="accent1" w:themeShade="BF"/>
      <w:szCs w:val="18"/>
    </w:rPr>
  </w:style>
  <w:style w:type="character" w:customStyle="1" w:styleId="Heading6Char">
    <w:name w:val="Heading 6 Char"/>
    <w:basedOn w:val="DefaultParagraphFont"/>
    <w:link w:val="Heading6"/>
    <w:uiPriority w:val="9"/>
    <w:semiHidden/>
    <w:rsid w:val="00003BA1"/>
    <w:rPr>
      <w:rFonts w:asciiTheme="majorHAnsi" w:eastAsiaTheme="majorEastAsia" w:hAnsiTheme="majorHAnsi" w:cstheme="majorBidi"/>
      <w:color w:val="1F4D78" w:themeColor="accent1" w:themeShade="7F"/>
      <w:szCs w:val="18"/>
    </w:rPr>
  </w:style>
  <w:style w:type="character" w:customStyle="1" w:styleId="Heading7Char">
    <w:name w:val="Heading 7 Char"/>
    <w:basedOn w:val="DefaultParagraphFont"/>
    <w:link w:val="Heading7"/>
    <w:uiPriority w:val="9"/>
    <w:semiHidden/>
    <w:rsid w:val="00003BA1"/>
    <w:rPr>
      <w:rFonts w:asciiTheme="majorHAnsi" w:eastAsiaTheme="majorEastAsia" w:hAnsiTheme="majorHAnsi" w:cstheme="majorBidi"/>
      <w:i/>
      <w:iCs/>
      <w:color w:val="1F4D78" w:themeColor="accent1" w:themeShade="7F"/>
      <w:szCs w:val="18"/>
    </w:rPr>
  </w:style>
  <w:style w:type="character" w:customStyle="1" w:styleId="Heading8Char">
    <w:name w:val="Heading 8 Char"/>
    <w:basedOn w:val="DefaultParagraphFont"/>
    <w:link w:val="Heading8"/>
    <w:uiPriority w:val="9"/>
    <w:semiHidden/>
    <w:rsid w:val="00003BA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003BA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03BA1"/>
  </w:style>
  <w:style w:type="paragraph" w:styleId="HTMLAddress">
    <w:name w:val="HTML Address"/>
    <w:basedOn w:val="Normal"/>
    <w:link w:val="HTMLAddressChar"/>
    <w:uiPriority w:val="99"/>
    <w:semiHidden/>
    <w:unhideWhenUsed/>
    <w:rsid w:val="00003BA1"/>
    <w:pPr>
      <w:spacing w:after="0"/>
    </w:pPr>
    <w:rPr>
      <w:i/>
      <w:iCs/>
    </w:rPr>
  </w:style>
  <w:style w:type="character" w:customStyle="1" w:styleId="HTMLAddressChar">
    <w:name w:val="HTML Address Char"/>
    <w:basedOn w:val="DefaultParagraphFont"/>
    <w:link w:val="HTMLAddress"/>
    <w:uiPriority w:val="99"/>
    <w:semiHidden/>
    <w:rsid w:val="00003BA1"/>
    <w:rPr>
      <w:i/>
      <w:iCs/>
      <w:color w:val="000000" w:themeColor="text1"/>
      <w:szCs w:val="18"/>
    </w:rPr>
  </w:style>
  <w:style w:type="character" w:styleId="HTMLCite">
    <w:name w:val="HTML Cite"/>
    <w:basedOn w:val="DefaultParagraphFont"/>
    <w:uiPriority w:val="99"/>
    <w:semiHidden/>
    <w:unhideWhenUsed/>
    <w:rsid w:val="00003BA1"/>
    <w:rPr>
      <w:i/>
      <w:iCs/>
    </w:rPr>
  </w:style>
  <w:style w:type="character" w:styleId="HTMLCode">
    <w:name w:val="HTML Code"/>
    <w:basedOn w:val="DefaultParagraphFont"/>
    <w:uiPriority w:val="99"/>
    <w:semiHidden/>
    <w:unhideWhenUsed/>
    <w:rsid w:val="00003BA1"/>
    <w:rPr>
      <w:rFonts w:ascii="Consolas" w:hAnsi="Consolas"/>
      <w:sz w:val="22"/>
      <w:szCs w:val="20"/>
    </w:rPr>
  </w:style>
  <w:style w:type="character" w:styleId="HTMLDefinition">
    <w:name w:val="HTML Definition"/>
    <w:basedOn w:val="DefaultParagraphFont"/>
    <w:uiPriority w:val="99"/>
    <w:semiHidden/>
    <w:unhideWhenUsed/>
    <w:rsid w:val="00003BA1"/>
    <w:rPr>
      <w:i/>
      <w:iCs/>
    </w:rPr>
  </w:style>
  <w:style w:type="character" w:styleId="HTMLKeyboard">
    <w:name w:val="HTML Keyboard"/>
    <w:basedOn w:val="DefaultParagraphFont"/>
    <w:uiPriority w:val="99"/>
    <w:semiHidden/>
    <w:unhideWhenUsed/>
    <w:rsid w:val="00003BA1"/>
    <w:rPr>
      <w:rFonts w:ascii="Consolas" w:hAnsi="Consolas"/>
      <w:sz w:val="22"/>
      <w:szCs w:val="20"/>
    </w:rPr>
  </w:style>
  <w:style w:type="paragraph" w:styleId="HTMLPreformatted">
    <w:name w:val="HTML Preformatted"/>
    <w:basedOn w:val="Normal"/>
    <w:link w:val="HTMLPreformattedChar"/>
    <w:uiPriority w:val="99"/>
    <w:semiHidden/>
    <w:unhideWhenUsed/>
    <w:rsid w:val="00003BA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03BA1"/>
    <w:rPr>
      <w:rFonts w:ascii="Consolas" w:hAnsi="Consolas"/>
      <w:color w:val="000000" w:themeColor="text1"/>
      <w:szCs w:val="20"/>
    </w:rPr>
  </w:style>
  <w:style w:type="character" w:styleId="HTMLSample">
    <w:name w:val="HTML Sample"/>
    <w:basedOn w:val="DefaultParagraphFont"/>
    <w:uiPriority w:val="99"/>
    <w:semiHidden/>
    <w:unhideWhenUsed/>
    <w:rsid w:val="00003BA1"/>
    <w:rPr>
      <w:rFonts w:ascii="Consolas" w:hAnsi="Consolas"/>
      <w:sz w:val="24"/>
      <w:szCs w:val="24"/>
    </w:rPr>
  </w:style>
  <w:style w:type="character" w:styleId="HTMLTypewriter">
    <w:name w:val="HTML Typewriter"/>
    <w:basedOn w:val="DefaultParagraphFont"/>
    <w:uiPriority w:val="99"/>
    <w:semiHidden/>
    <w:unhideWhenUsed/>
    <w:rsid w:val="00003BA1"/>
    <w:rPr>
      <w:rFonts w:ascii="Consolas" w:hAnsi="Consolas"/>
      <w:sz w:val="22"/>
      <w:szCs w:val="20"/>
    </w:rPr>
  </w:style>
  <w:style w:type="character" w:styleId="HTMLVariable">
    <w:name w:val="HTML Variable"/>
    <w:basedOn w:val="DefaultParagraphFont"/>
    <w:uiPriority w:val="99"/>
    <w:semiHidden/>
    <w:unhideWhenUsed/>
    <w:rsid w:val="00003BA1"/>
    <w:rPr>
      <w:i/>
      <w:iCs/>
    </w:rPr>
  </w:style>
  <w:style w:type="character" w:styleId="Hyperlink">
    <w:name w:val="Hyperlink"/>
    <w:basedOn w:val="DefaultParagraphFont"/>
    <w:uiPriority w:val="99"/>
    <w:semiHidden/>
    <w:unhideWhenUsed/>
    <w:rsid w:val="00003BA1"/>
    <w:rPr>
      <w:color w:val="0563C1" w:themeColor="hyperlink"/>
      <w:u w:val="single"/>
    </w:rPr>
  </w:style>
  <w:style w:type="paragraph" w:styleId="Index1">
    <w:name w:val="index 1"/>
    <w:basedOn w:val="Normal"/>
    <w:next w:val="Normal"/>
    <w:autoRedefine/>
    <w:uiPriority w:val="99"/>
    <w:semiHidden/>
    <w:unhideWhenUsed/>
    <w:rsid w:val="00003BA1"/>
    <w:pPr>
      <w:spacing w:after="0"/>
      <w:ind w:left="220" w:hanging="220"/>
    </w:pPr>
  </w:style>
  <w:style w:type="paragraph" w:styleId="Index2">
    <w:name w:val="index 2"/>
    <w:basedOn w:val="Normal"/>
    <w:next w:val="Normal"/>
    <w:autoRedefine/>
    <w:uiPriority w:val="99"/>
    <w:semiHidden/>
    <w:unhideWhenUsed/>
    <w:rsid w:val="00003BA1"/>
    <w:pPr>
      <w:spacing w:after="0"/>
      <w:ind w:left="440" w:hanging="220"/>
    </w:pPr>
  </w:style>
  <w:style w:type="paragraph" w:styleId="Index3">
    <w:name w:val="index 3"/>
    <w:basedOn w:val="Normal"/>
    <w:next w:val="Normal"/>
    <w:autoRedefine/>
    <w:uiPriority w:val="99"/>
    <w:semiHidden/>
    <w:unhideWhenUsed/>
    <w:rsid w:val="00003BA1"/>
    <w:pPr>
      <w:spacing w:after="0"/>
      <w:ind w:left="660" w:hanging="220"/>
    </w:pPr>
  </w:style>
  <w:style w:type="paragraph" w:styleId="Index4">
    <w:name w:val="index 4"/>
    <w:basedOn w:val="Normal"/>
    <w:next w:val="Normal"/>
    <w:autoRedefine/>
    <w:uiPriority w:val="99"/>
    <w:semiHidden/>
    <w:unhideWhenUsed/>
    <w:rsid w:val="00003BA1"/>
    <w:pPr>
      <w:spacing w:after="0"/>
      <w:ind w:left="880" w:hanging="220"/>
    </w:pPr>
  </w:style>
  <w:style w:type="paragraph" w:styleId="Index5">
    <w:name w:val="index 5"/>
    <w:basedOn w:val="Normal"/>
    <w:next w:val="Normal"/>
    <w:autoRedefine/>
    <w:uiPriority w:val="99"/>
    <w:semiHidden/>
    <w:unhideWhenUsed/>
    <w:rsid w:val="00003BA1"/>
    <w:pPr>
      <w:spacing w:after="0"/>
      <w:ind w:left="1100" w:hanging="220"/>
    </w:pPr>
  </w:style>
  <w:style w:type="paragraph" w:styleId="Index6">
    <w:name w:val="index 6"/>
    <w:basedOn w:val="Normal"/>
    <w:next w:val="Normal"/>
    <w:autoRedefine/>
    <w:uiPriority w:val="99"/>
    <w:semiHidden/>
    <w:unhideWhenUsed/>
    <w:rsid w:val="00003BA1"/>
    <w:pPr>
      <w:spacing w:after="0"/>
      <w:ind w:left="1320" w:hanging="220"/>
    </w:pPr>
  </w:style>
  <w:style w:type="paragraph" w:styleId="Index7">
    <w:name w:val="index 7"/>
    <w:basedOn w:val="Normal"/>
    <w:next w:val="Normal"/>
    <w:autoRedefine/>
    <w:uiPriority w:val="99"/>
    <w:semiHidden/>
    <w:unhideWhenUsed/>
    <w:rsid w:val="00003BA1"/>
    <w:pPr>
      <w:spacing w:after="0"/>
      <w:ind w:left="1540" w:hanging="220"/>
    </w:pPr>
  </w:style>
  <w:style w:type="paragraph" w:styleId="Index8">
    <w:name w:val="index 8"/>
    <w:basedOn w:val="Normal"/>
    <w:next w:val="Normal"/>
    <w:autoRedefine/>
    <w:uiPriority w:val="99"/>
    <w:semiHidden/>
    <w:unhideWhenUsed/>
    <w:rsid w:val="00003BA1"/>
    <w:pPr>
      <w:spacing w:after="0"/>
      <w:ind w:left="1760" w:hanging="220"/>
    </w:pPr>
  </w:style>
  <w:style w:type="paragraph" w:styleId="Index9">
    <w:name w:val="index 9"/>
    <w:basedOn w:val="Normal"/>
    <w:next w:val="Normal"/>
    <w:autoRedefine/>
    <w:uiPriority w:val="99"/>
    <w:semiHidden/>
    <w:unhideWhenUsed/>
    <w:rsid w:val="00003BA1"/>
    <w:pPr>
      <w:spacing w:after="0"/>
      <w:ind w:left="1980" w:hanging="220"/>
    </w:pPr>
  </w:style>
  <w:style w:type="paragraph" w:styleId="IndexHeading">
    <w:name w:val="index heading"/>
    <w:basedOn w:val="Normal"/>
    <w:next w:val="Index1"/>
    <w:uiPriority w:val="99"/>
    <w:semiHidden/>
    <w:unhideWhenUsed/>
    <w:rsid w:val="00003BA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714F4"/>
    <w:rPr>
      <w:i/>
      <w:iCs/>
      <w:color w:val="1F4E79" w:themeColor="accent1" w:themeShade="80"/>
    </w:rPr>
  </w:style>
  <w:style w:type="paragraph" w:styleId="IntenseQuote">
    <w:name w:val="Intense Quote"/>
    <w:basedOn w:val="Normal"/>
    <w:next w:val="Normal"/>
    <w:link w:val="IntenseQuoteChar"/>
    <w:uiPriority w:val="30"/>
    <w:semiHidden/>
    <w:unhideWhenUsed/>
    <w:qFormat/>
    <w:rsid w:val="003714F4"/>
    <w:pPr>
      <w:pBdr>
        <w:top w:val="single" w:sz="4" w:space="10" w:color="5B9BD5" w:themeColor="accent1"/>
        <w:bottom w:val="single" w:sz="4" w:space="10" w:color="5B9BD5" w:themeColor="accent1"/>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3714F4"/>
    <w:rPr>
      <w:i/>
      <w:iCs/>
      <w:color w:val="1F4E79" w:themeColor="accent1" w:themeShade="80"/>
    </w:rPr>
  </w:style>
  <w:style w:type="character" w:styleId="IntenseReference">
    <w:name w:val="Intense Reference"/>
    <w:basedOn w:val="DefaultParagraphFont"/>
    <w:uiPriority w:val="32"/>
    <w:semiHidden/>
    <w:unhideWhenUsed/>
    <w:qFormat/>
    <w:rsid w:val="003714F4"/>
    <w:rPr>
      <w:b/>
      <w:bCs/>
      <w:caps w:val="0"/>
      <w:smallCaps/>
      <w:color w:val="1F4E79" w:themeColor="accent1" w:themeShade="80"/>
      <w:spacing w:val="0"/>
    </w:rPr>
  </w:style>
  <w:style w:type="table" w:styleId="LightGrid">
    <w:name w:val="Light Grid"/>
    <w:basedOn w:val="TableNormal"/>
    <w:uiPriority w:val="62"/>
    <w:semiHidden/>
    <w:unhideWhenUsed/>
    <w:rsid w:val="00003BA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03BA1"/>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03BA1"/>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03BA1"/>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03BA1"/>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03BA1"/>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03BA1"/>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03BA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03BA1"/>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03BA1"/>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03BA1"/>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03BA1"/>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03BA1"/>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03BA1"/>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03BA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03BA1"/>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03BA1"/>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03BA1"/>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03BA1"/>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03BA1"/>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03BA1"/>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03BA1"/>
  </w:style>
  <w:style w:type="paragraph" w:styleId="List">
    <w:name w:val="List"/>
    <w:basedOn w:val="Normal"/>
    <w:uiPriority w:val="99"/>
    <w:semiHidden/>
    <w:unhideWhenUsed/>
    <w:rsid w:val="00003BA1"/>
    <w:pPr>
      <w:ind w:left="360" w:hanging="360"/>
      <w:contextualSpacing/>
    </w:pPr>
  </w:style>
  <w:style w:type="paragraph" w:styleId="List2">
    <w:name w:val="List 2"/>
    <w:basedOn w:val="Normal"/>
    <w:uiPriority w:val="99"/>
    <w:semiHidden/>
    <w:unhideWhenUsed/>
    <w:rsid w:val="00003BA1"/>
    <w:pPr>
      <w:ind w:left="720" w:hanging="360"/>
      <w:contextualSpacing/>
    </w:pPr>
  </w:style>
  <w:style w:type="paragraph" w:styleId="List3">
    <w:name w:val="List 3"/>
    <w:basedOn w:val="Normal"/>
    <w:uiPriority w:val="99"/>
    <w:semiHidden/>
    <w:unhideWhenUsed/>
    <w:rsid w:val="00003BA1"/>
    <w:pPr>
      <w:ind w:left="1080" w:hanging="360"/>
      <w:contextualSpacing/>
    </w:pPr>
  </w:style>
  <w:style w:type="paragraph" w:styleId="List4">
    <w:name w:val="List 4"/>
    <w:basedOn w:val="Normal"/>
    <w:uiPriority w:val="99"/>
    <w:semiHidden/>
    <w:unhideWhenUsed/>
    <w:rsid w:val="00003BA1"/>
    <w:pPr>
      <w:ind w:left="1440" w:hanging="360"/>
      <w:contextualSpacing/>
    </w:pPr>
  </w:style>
  <w:style w:type="paragraph" w:styleId="List5">
    <w:name w:val="List 5"/>
    <w:basedOn w:val="Normal"/>
    <w:uiPriority w:val="99"/>
    <w:semiHidden/>
    <w:unhideWhenUsed/>
    <w:rsid w:val="00003BA1"/>
    <w:pPr>
      <w:ind w:left="1800" w:hanging="360"/>
      <w:contextualSpacing/>
    </w:pPr>
  </w:style>
  <w:style w:type="paragraph" w:styleId="ListBullet">
    <w:name w:val="List Bullet"/>
    <w:basedOn w:val="Normal"/>
    <w:uiPriority w:val="99"/>
    <w:semiHidden/>
    <w:unhideWhenUsed/>
    <w:rsid w:val="00003BA1"/>
    <w:pPr>
      <w:numPr>
        <w:numId w:val="1"/>
      </w:numPr>
      <w:contextualSpacing/>
    </w:pPr>
  </w:style>
  <w:style w:type="paragraph" w:styleId="ListBullet2">
    <w:name w:val="List Bullet 2"/>
    <w:basedOn w:val="Normal"/>
    <w:uiPriority w:val="99"/>
    <w:semiHidden/>
    <w:unhideWhenUsed/>
    <w:rsid w:val="00003BA1"/>
    <w:pPr>
      <w:numPr>
        <w:numId w:val="2"/>
      </w:numPr>
      <w:contextualSpacing/>
    </w:pPr>
  </w:style>
  <w:style w:type="paragraph" w:styleId="ListBullet3">
    <w:name w:val="List Bullet 3"/>
    <w:basedOn w:val="Normal"/>
    <w:uiPriority w:val="99"/>
    <w:semiHidden/>
    <w:unhideWhenUsed/>
    <w:rsid w:val="00003BA1"/>
    <w:pPr>
      <w:numPr>
        <w:numId w:val="3"/>
      </w:numPr>
      <w:contextualSpacing/>
    </w:pPr>
  </w:style>
  <w:style w:type="paragraph" w:styleId="ListBullet4">
    <w:name w:val="List Bullet 4"/>
    <w:basedOn w:val="Normal"/>
    <w:uiPriority w:val="99"/>
    <w:semiHidden/>
    <w:unhideWhenUsed/>
    <w:rsid w:val="00003BA1"/>
    <w:pPr>
      <w:numPr>
        <w:numId w:val="4"/>
      </w:numPr>
      <w:contextualSpacing/>
    </w:pPr>
  </w:style>
  <w:style w:type="paragraph" w:styleId="ListBullet5">
    <w:name w:val="List Bullet 5"/>
    <w:basedOn w:val="Normal"/>
    <w:uiPriority w:val="99"/>
    <w:semiHidden/>
    <w:unhideWhenUsed/>
    <w:rsid w:val="00003BA1"/>
    <w:pPr>
      <w:numPr>
        <w:numId w:val="5"/>
      </w:numPr>
      <w:contextualSpacing/>
    </w:pPr>
  </w:style>
  <w:style w:type="paragraph" w:styleId="ListContinue">
    <w:name w:val="List Continue"/>
    <w:basedOn w:val="Normal"/>
    <w:uiPriority w:val="99"/>
    <w:semiHidden/>
    <w:unhideWhenUsed/>
    <w:rsid w:val="00003BA1"/>
    <w:pPr>
      <w:ind w:left="360"/>
      <w:contextualSpacing/>
    </w:pPr>
  </w:style>
  <w:style w:type="paragraph" w:styleId="ListContinue2">
    <w:name w:val="List Continue 2"/>
    <w:basedOn w:val="Normal"/>
    <w:uiPriority w:val="99"/>
    <w:semiHidden/>
    <w:unhideWhenUsed/>
    <w:rsid w:val="00003BA1"/>
    <w:pPr>
      <w:ind w:left="720"/>
      <w:contextualSpacing/>
    </w:pPr>
  </w:style>
  <w:style w:type="paragraph" w:styleId="ListContinue3">
    <w:name w:val="List Continue 3"/>
    <w:basedOn w:val="Normal"/>
    <w:uiPriority w:val="99"/>
    <w:semiHidden/>
    <w:unhideWhenUsed/>
    <w:rsid w:val="00003BA1"/>
    <w:pPr>
      <w:ind w:left="1080"/>
      <w:contextualSpacing/>
    </w:pPr>
  </w:style>
  <w:style w:type="paragraph" w:styleId="ListContinue4">
    <w:name w:val="List Continue 4"/>
    <w:basedOn w:val="Normal"/>
    <w:uiPriority w:val="99"/>
    <w:semiHidden/>
    <w:unhideWhenUsed/>
    <w:rsid w:val="00003BA1"/>
    <w:pPr>
      <w:ind w:left="1440"/>
      <w:contextualSpacing/>
    </w:pPr>
  </w:style>
  <w:style w:type="paragraph" w:styleId="ListContinue5">
    <w:name w:val="List Continue 5"/>
    <w:basedOn w:val="Normal"/>
    <w:uiPriority w:val="99"/>
    <w:semiHidden/>
    <w:unhideWhenUsed/>
    <w:rsid w:val="00003BA1"/>
    <w:pPr>
      <w:ind w:left="1800"/>
      <w:contextualSpacing/>
    </w:pPr>
  </w:style>
  <w:style w:type="paragraph" w:styleId="ListNumber">
    <w:name w:val="List Number"/>
    <w:basedOn w:val="Normal"/>
    <w:uiPriority w:val="99"/>
    <w:semiHidden/>
    <w:unhideWhenUsed/>
    <w:rsid w:val="00003BA1"/>
    <w:pPr>
      <w:numPr>
        <w:numId w:val="6"/>
      </w:numPr>
      <w:contextualSpacing/>
    </w:pPr>
  </w:style>
  <w:style w:type="paragraph" w:styleId="ListNumber2">
    <w:name w:val="List Number 2"/>
    <w:basedOn w:val="Normal"/>
    <w:uiPriority w:val="99"/>
    <w:semiHidden/>
    <w:unhideWhenUsed/>
    <w:rsid w:val="00003BA1"/>
    <w:pPr>
      <w:numPr>
        <w:numId w:val="7"/>
      </w:numPr>
      <w:contextualSpacing/>
    </w:pPr>
  </w:style>
  <w:style w:type="paragraph" w:styleId="ListNumber3">
    <w:name w:val="List Number 3"/>
    <w:basedOn w:val="Normal"/>
    <w:uiPriority w:val="99"/>
    <w:semiHidden/>
    <w:unhideWhenUsed/>
    <w:rsid w:val="00003BA1"/>
    <w:pPr>
      <w:numPr>
        <w:numId w:val="8"/>
      </w:numPr>
      <w:contextualSpacing/>
    </w:pPr>
  </w:style>
  <w:style w:type="paragraph" w:styleId="ListNumber4">
    <w:name w:val="List Number 4"/>
    <w:basedOn w:val="Normal"/>
    <w:uiPriority w:val="99"/>
    <w:semiHidden/>
    <w:unhideWhenUsed/>
    <w:rsid w:val="00003BA1"/>
    <w:pPr>
      <w:numPr>
        <w:numId w:val="9"/>
      </w:numPr>
      <w:contextualSpacing/>
    </w:pPr>
  </w:style>
  <w:style w:type="paragraph" w:styleId="ListNumber5">
    <w:name w:val="List Number 5"/>
    <w:basedOn w:val="Normal"/>
    <w:uiPriority w:val="99"/>
    <w:semiHidden/>
    <w:unhideWhenUsed/>
    <w:rsid w:val="00003BA1"/>
    <w:pPr>
      <w:numPr>
        <w:numId w:val="10"/>
      </w:numPr>
      <w:contextualSpacing/>
    </w:pPr>
  </w:style>
  <w:style w:type="paragraph" w:styleId="ListParagraph">
    <w:name w:val="List Paragraph"/>
    <w:basedOn w:val="Normal"/>
    <w:uiPriority w:val="34"/>
    <w:semiHidden/>
    <w:unhideWhenUsed/>
    <w:qFormat/>
    <w:rsid w:val="00003BA1"/>
    <w:pPr>
      <w:ind w:left="720"/>
      <w:contextualSpacing/>
    </w:pPr>
  </w:style>
  <w:style w:type="table" w:styleId="ListTable1Light">
    <w:name w:val="List Table 1 Light"/>
    <w:basedOn w:val="TableNormal"/>
    <w:uiPriority w:val="46"/>
    <w:rsid w:val="00003BA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03BA1"/>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03BA1"/>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03BA1"/>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03BA1"/>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03BA1"/>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03BA1"/>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03BA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03BA1"/>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03BA1"/>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03BA1"/>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03BA1"/>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03BA1"/>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03BA1"/>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03BA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03BA1"/>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03BA1"/>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03BA1"/>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03BA1"/>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03BA1"/>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03BA1"/>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03BA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03BA1"/>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03BA1"/>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03BA1"/>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03BA1"/>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03BA1"/>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03BA1"/>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03BA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03BA1"/>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03BA1"/>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03BA1"/>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03BA1"/>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03BA1"/>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03BA1"/>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3BA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03BA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03BA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03BA1"/>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03BA1"/>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03BA1"/>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03BA1"/>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03BA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03BA1"/>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03BA1"/>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03BA1"/>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03BA1"/>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03BA1"/>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03BA1"/>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03BA1"/>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szCs w:val="20"/>
    </w:rPr>
  </w:style>
  <w:style w:type="character" w:customStyle="1" w:styleId="MacroTextChar">
    <w:name w:val="Macro Text Char"/>
    <w:basedOn w:val="DefaultParagraphFont"/>
    <w:link w:val="MacroText"/>
    <w:uiPriority w:val="99"/>
    <w:semiHidden/>
    <w:rsid w:val="00003BA1"/>
    <w:rPr>
      <w:rFonts w:ascii="Consolas" w:hAnsi="Consolas"/>
      <w:color w:val="000000" w:themeColor="text1"/>
      <w:szCs w:val="20"/>
    </w:rPr>
  </w:style>
  <w:style w:type="table" w:styleId="MediumGrid1">
    <w:name w:val="Medium Grid 1"/>
    <w:basedOn w:val="TableNormal"/>
    <w:uiPriority w:val="67"/>
    <w:semiHidden/>
    <w:unhideWhenUsed/>
    <w:rsid w:val="00003BA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03BA1"/>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03BA1"/>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03BA1"/>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03BA1"/>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03BA1"/>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03BA1"/>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03BA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03BA1"/>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03BA1"/>
    <w:pPr>
      <w:spacing w:after="0"/>
    </w:p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03BA1"/>
    <w:pPr>
      <w:spacing w:after="0"/>
    </w:p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03BA1"/>
    <w:pPr>
      <w:spacing w:after="0"/>
    </w:p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03BA1"/>
    <w:pPr>
      <w:spacing w:after="0"/>
    </w:p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03BA1"/>
    <w:pPr>
      <w:spacing w:after="0"/>
    </w:p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03BA1"/>
    <w:pPr>
      <w:spacing w:after="0"/>
    </w:p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03BA1"/>
    <w:pPr>
      <w:spacing w:after="0"/>
    </w:pPr>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03BA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03BA1"/>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03BA1"/>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03BA1"/>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03BA1"/>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03BA1"/>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03BA1"/>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03BA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03B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3BA1"/>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uiPriority w:val="99"/>
    <w:unhideWhenUsed/>
    <w:rsid w:val="00003BA1"/>
    <w:rPr>
      <w:rFonts w:ascii="Times New Roman" w:hAnsi="Times New Roman" w:cs="Times New Roman"/>
      <w:sz w:val="24"/>
      <w:szCs w:val="24"/>
    </w:rPr>
  </w:style>
  <w:style w:type="paragraph" w:styleId="NormalIndent">
    <w:name w:val="Normal Indent"/>
    <w:basedOn w:val="Normal"/>
    <w:uiPriority w:val="99"/>
    <w:semiHidden/>
    <w:unhideWhenUsed/>
    <w:rsid w:val="00003BA1"/>
    <w:pPr>
      <w:ind w:left="720"/>
    </w:pPr>
  </w:style>
  <w:style w:type="paragraph" w:styleId="NoteHeading">
    <w:name w:val="Note Heading"/>
    <w:basedOn w:val="Normal"/>
    <w:next w:val="Normal"/>
    <w:link w:val="NoteHeadingChar"/>
    <w:uiPriority w:val="99"/>
    <w:semiHidden/>
    <w:unhideWhenUsed/>
    <w:rsid w:val="00003BA1"/>
    <w:pPr>
      <w:spacing w:after="0"/>
    </w:pPr>
  </w:style>
  <w:style w:type="character" w:customStyle="1" w:styleId="NoteHeadingChar">
    <w:name w:val="Note Heading Char"/>
    <w:basedOn w:val="DefaultParagraphFont"/>
    <w:link w:val="NoteHeading"/>
    <w:uiPriority w:val="99"/>
    <w:semiHidden/>
    <w:rsid w:val="00003BA1"/>
    <w:rPr>
      <w:color w:val="000000" w:themeColor="text1"/>
      <w:szCs w:val="18"/>
    </w:rPr>
  </w:style>
  <w:style w:type="character" w:styleId="PageNumber">
    <w:name w:val="page number"/>
    <w:basedOn w:val="DefaultParagraphFont"/>
    <w:uiPriority w:val="99"/>
    <w:semiHidden/>
    <w:unhideWhenUsed/>
    <w:rsid w:val="00003BA1"/>
  </w:style>
  <w:style w:type="table" w:styleId="PlainTable1">
    <w:name w:val="Plain Table 1"/>
    <w:basedOn w:val="TableNormal"/>
    <w:uiPriority w:val="41"/>
    <w:rsid w:val="00003BA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3BA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03BA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03BA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03BA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03BA1"/>
    <w:pPr>
      <w:spacing w:after="0"/>
    </w:pPr>
    <w:rPr>
      <w:rFonts w:ascii="Consolas" w:hAnsi="Consolas"/>
      <w:szCs w:val="21"/>
    </w:rPr>
  </w:style>
  <w:style w:type="character" w:customStyle="1" w:styleId="PlainTextChar">
    <w:name w:val="Plain Text Char"/>
    <w:basedOn w:val="DefaultParagraphFont"/>
    <w:link w:val="PlainText"/>
    <w:uiPriority w:val="99"/>
    <w:semiHidden/>
    <w:rsid w:val="00003BA1"/>
    <w:rPr>
      <w:rFonts w:ascii="Consolas" w:hAnsi="Consolas"/>
      <w:color w:val="000000" w:themeColor="text1"/>
      <w:szCs w:val="21"/>
    </w:rPr>
  </w:style>
  <w:style w:type="paragraph" w:styleId="Quote">
    <w:name w:val="Quote"/>
    <w:basedOn w:val="Normal"/>
    <w:next w:val="Normal"/>
    <w:link w:val="QuoteChar"/>
    <w:uiPriority w:val="29"/>
    <w:semiHidden/>
    <w:unhideWhenUsed/>
    <w:qFormat/>
    <w:rsid w:val="00003B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03BA1"/>
    <w:rPr>
      <w:i/>
      <w:iCs/>
      <w:color w:val="404040" w:themeColor="text1" w:themeTint="BF"/>
      <w:szCs w:val="18"/>
    </w:rPr>
  </w:style>
  <w:style w:type="paragraph" w:styleId="Salutation">
    <w:name w:val="Salutation"/>
    <w:basedOn w:val="Normal"/>
    <w:next w:val="Normal"/>
    <w:link w:val="SalutationChar"/>
    <w:uiPriority w:val="99"/>
    <w:semiHidden/>
    <w:unhideWhenUsed/>
    <w:rsid w:val="00003BA1"/>
  </w:style>
  <w:style w:type="character" w:customStyle="1" w:styleId="SalutationChar">
    <w:name w:val="Salutation Char"/>
    <w:basedOn w:val="DefaultParagraphFont"/>
    <w:link w:val="Salutation"/>
    <w:uiPriority w:val="99"/>
    <w:semiHidden/>
    <w:rsid w:val="00003BA1"/>
    <w:rPr>
      <w:color w:val="000000" w:themeColor="text1"/>
      <w:szCs w:val="18"/>
    </w:rPr>
  </w:style>
  <w:style w:type="paragraph" w:styleId="Signature">
    <w:name w:val="Signature"/>
    <w:basedOn w:val="Normal"/>
    <w:link w:val="SignatureChar"/>
    <w:uiPriority w:val="99"/>
    <w:semiHidden/>
    <w:unhideWhenUsed/>
    <w:rsid w:val="00003BA1"/>
    <w:pPr>
      <w:spacing w:after="0"/>
      <w:ind w:left="4320"/>
    </w:pPr>
  </w:style>
  <w:style w:type="character" w:customStyle="1" w:styleId="SignatureChar">
    <w:name w:val="Signature Char"/>
    <w:basedOn w:val="DefaultParagraphFont"/>
    <w:link w:val="Signature"/>
    <w:uiPriority w:val="99"/>
    <w:semiHidden/>
    <w:rsid w:val="00003BA1"/>
    <w:rPr>
      <w:color w:val="000000" w:themeColor="text1"/>
      <w:szCs w:val="18"/>
    </w:rPr>
  </w:style>
  <w:style w:type="character" w:styleId="Strong">
    <w:name w:val="Strong"/>
    <w:basedOn w:val="DefaultParagraphFont"/>
    <w:uiPriority w:val="22"/>
    <w:unhideWhenUsed/>
    <w:qFormat/>
    <w:rsid w:val="00003BA1"/>
    <w:rPr>
      <w:b/>
      <w:bCs/>
    </w:rPr>
  </w:style>
  <w:style w:type="paragraph" w:styleId="Subtitle">
    <w:name w:val="Subtitle"/>
    <w:basedOn w:val="Normal"/>
    <w:link w:val="SubtitleChar"/>
    <w:uiPriority w:val="11"/>
    <w:semiHidden/>
    <w:unhideWhenUsed/>
    <w:qFormat/>
    <w:rsid w:val="003629AF"/>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sid w:val="003629AF"/>
    <w:rPr>
      <w:color w:val="5A5A5A" w:themeColor="text1" w:themeTint="A5"/>
    </w:rPr>
  </w:style>
  <w:style w:type="character" w:styleId="SubtleEmphasis">
    <w:name w:val="Subtle Emphasis"/>
    <w:basedOn w:val="DefaultParagraphFont"/>
    <w:uiPriority w:val="19"/>
    <w:semiHidden/>
    <w:unhideWhenUsed/>
    <w:qFormat/>
    <w:rsid w:val="00003BA1"/>
    <w:rPr>
      <w:i/>
      <w:iCs/>
      <w:color w:val="404040" w:themeColor="text1" w:themeTint="BF"/>
    </w:rPr>
  </w:style>
  <w:style w:type="character" w:styleId="SubtleReference">
    <w:name w:val="Subtle Reference"/>
    <w:basedOn w:val="DefaultParagraphFont"/>
    <w:uiPriority w:val="31"/>
    <w:semiHidden/>
    <w:unhideWhenUsed/>
    <w:qFormat/>
    <w:rsid w:val="00003BA1"/>
    <w:rPr>
      <w:smallCaps/>
      <w:color w:val="5A5A5A" w:themeColor="text1" w:themeTint="A5"/>
    </w:rPr>
  </w:style>
  <w:style w:type="table" w:styleId="Table3Deffects1">
    <w:name w:val="Table 3D effects 1"/>
    <w:basedOn w:val="TableNormal"/>
    <w:uiPriority w:val="99"/>
    <w:semiHidden/>
    <w:unhideWhenUsed/>
    <w:rsid w:val="00003BA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03BA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03BA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03BA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03BA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03BA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03BA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03BA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03BA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03BA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03BA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03BA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03BA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03BA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03BA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03BA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03BA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03BA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03BA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03BA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03BA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03BA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03BA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03BA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03BA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03BA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03BA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03BA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03BA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03BA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03BA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03BA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03BA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03BA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03BA1"/>
    <w:pPr>
      <w:spacing w:after="0"/>
      <w:ind w:left="220" w:hanging="220"/>
    </w:pPr>
  </w:style>
  <w:style w:type="paragraph" w:styleId="TableofFigures">
    <w:name w:val="table of figures"/>
    <w:basedOn w:val="Normal"/>
    <w:next w:val="Normal"/>
    <w:uiPriority w:val="99"/>
    <w:semiHidden/>
    <w:unhideWhenUsed/>
    <w:rsid w:val="00003BA1"/>
    <w:pPr>
      <w:spacing w:after="0"/>
    </w:pPr>
  </w:style>
  <w:style w:type="table" w:styleId="TableProfessional">
    <w:name w:val="Table Professional"/>
    <w:basedOn w:val="TableNormal"/>
    <w:uiPriority w:val="99"/>
    <w:semiHidden/>
    <w:unhideWhenUsed/>
    <w:rsid w:val="00003BA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03BA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03BA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03BA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03BA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03BA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03B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03BA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03BA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03BA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629AF"/>
    <w:pPr>
      <w:spacing w:after="0"/>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3629AF"/>
    <w:rPr>
      <w:rFonts w:asciiTheme="majorHAnsi" w:eastAsiaTheme="majorEastAsia" w:hAnsiTheme="majorHAnsi" w:cstheme="majorBidi"/>
      <w:color w:val="auto"/>
      <w:kern w:val="28"/>
      <w:sz w:val="56"/>
      <w:szCs w:val="56"/>
    </w:rPr>
  </w:style>
  <w:style w:type="paragraph" w:styleId="TOAHeading">
    <w:name w:val="toa heading"/>
    <w:basedOn w:val="Normal"/>
    <w:next w:val="Normal"/>
    <w:uiPriority w:val="99"/>
    <w:semiHidden/>
    <w:unhideWhenUsed/>
    <w:rsid w:val="00003BA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3BA1"/>
    <w:pPr>
      <w:spacing w:after="100"/>
    </w:pPr>
  </w:style>
  <w:style w:type="paragraph" w:styleId="TOC2">
    <w:name w:val="toc 2"/>
    <w:basedOn w:val="Normal"/>
    <w:next w:val="Normal"/>
    <w:autoRedefine/>
    <w:uiPriority w:val="39"/>
    <w:semiHidden/>
    <w:unhideWhenUsed/>
    <w:rsid w:val="00003BA1"/>
    <w:pPr>
      <w:spacing w:after="100"/>
      <w:ind w:left="220"/>
    </w:pPr>
  </w:style>
  <w:style w:type="paragraph" w:styleId="TOC3">
    <w:name w:val="toc 3"/>
    <w:basedOn w:val="Normal"/>
    <w:next w:val="Normal"/>
    <w:autoRedefine/>
    <w:uiPriority w:val="39"/>
    <w:semiHidden/>
    <w:unhideWhenUsed/>
    <w:rsid w:val="00003BA1"/>
    <w:pPr>
      <w:spacing w:after="100"/>
      <w:ind w:left="440"/>
    </w:pPr>
  </w:style>
  <w:style w:type="paragraph" w:styleId="TOC4">
    <w:name w:val="toc 4"/>
    <w:basedOn w:val="Normal"/>
    <w:next w:val="Normal"/>
    <w:autoRedefine/>
    <w:uiPriority w:val="39"/>
    <w:semiHidden/>
    <w:unhideWhenUsed/>
    <w:rsid w:val="00003BA1"/>
    <w:pPr>
      <w:spacing w:after="100"/>
      <w:ind w:left="660"/>
    </w:pPr>
  </w:style>
  <w:style w:type="paragraph" w:styleId="TOC5">
    <w:name w:val="toc 5"/>
    <w:basedOn w:val="Normal"/>
    <w:next w:val="Normal"/>
    <w:autoRedefine/>
    <w:uiPriority w:val="39"/>
    <w:semiHidden/>
    <w:unhideWhenUsed/>
    <w:rsid w:val="00003BA1"/>
    <w:pPr>
      <w:spacing w:after="100"/>
      <w:ind w:left="880"/>
    </w:pPr>
  </w:style>
  <w:style w:type="paragraph" w:styleId="TOC6">
    <w:name w:val="toc 6"/>
    <w:basedOn w:val="Normal"/>
    <w:next w:val="Normal"/>
    <w:autoRedefine/>
    <w:uiPriority w:val="39"/>
    <w:semiHidden/>
    <w:unhideWhenUsed/>
    <w:rsid w:val="00003BA1"/>
    <w:pPr>
      <w:spacing w:after="100"/>
      <w:ind w:left="1100"/>
    </w:pPr>
  </w:style>
  <w:style w:type="paragraph" w:styleId="TOC7">
    <w:name w:val="toc 7"/>
    <w:basedOn w:val="Normal"/>
    <w:next w:val="Normal"/>
    <w:autoRedefine/>
    <w:uiPriority w:val="39"/>
    <w:semiHidden/>
    <w:unhideWhenUsed/>
    <w:rsid w:val="00003BA1"/>
    <w:pPr>
      <w:spacing w:after="100"/>
      <w:ind w:left="1320"/>
    </w:pPr>
  </w:style>
  <w:style w:type="paragraph" w:styleId="TOC8">
    <w:name w:val="toc 8"/>
    <w:basedOn w:val="Normal"/>
    <w:next w:val="Normal"/>
    <w:autoRedefine/>
    <w:uiPriority w:val="39"/>
    <w:semiHidden/>
    <w:unhideWhenUsed/>
    <w:rsid w:val="00003BA1"/>
    <w:pPr>
      <w:spacing w:after="100"/>
      <w:ind w:left="1540"/>
    </w:pPr>
  </w:style>
  <w:style w:type="paragraph" w:styleId="TOC9">
    <w:name w:val="toc 9"/>
    <w:basedOn w:val="Normal"/>
    <w:next w:val="Normal"/>
    <w:autoRedefine/>
    <w:uiPriority w:val="39"/>
    <w:semiHidden/>
    <w:unhideWhenUsed/>
    <w:rsid w:val="00003BA1"/>
    <w:pPr>
      <w:spacing w:after="100"/>
      <w:ind w:left="1760"/>
    </w:pPr>
  </w:style>
  <w:style w:type="paragraph" w:styleId="TOCHeading">
    <w:name w:val="TOC Heading"/>
    <w:basedOn w:val="Heading1"/>
    <w:next w:val="Normal"/>
    <w:uiPriority w:val="39"/>
    <w:semiHidden/>
    <w:unhideWhenUsed/>
    <w:qFormat/>
    <w:rsid w:val="003629AF"/>
    <w:pPr>
      <w:pBdr>
        <w:bottom w:val="single" w:sz="4" w:space="1" w:color="A6A6A6" w:themeColor="background1" w:themeShade="A6"/>
      </w:pBdr>
      <w:outlineLvl w:val="9"/>
    </w:pPr>
    <w:rPr>
      <w:bCs w:val="0"/>
      <w:szCs w:val="32"/>
    </w:rPr>
  </w:style>
  <w:style w:type="paragraph" w:customStyle="1" w:styleId="ContactInfo">
    <w:name w:val="Contact Info"/>
    <w:basedOn w:val="Normal"/>
    <w:uiPriority w:val="12"/>
    <w:qFormat/>
    <w:rsid w:val="005C53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1\AppData\Roaming\Microsoft\Templates\Postcard%20to%20job%20candidates%20when%20position%20is%20closed%20(4%20per%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A4ED78DE1438B951CD751717BF8FB"/>
        <w:category>
          <w:name w:val="General"/>
          <w:gallery w:val="placeholder"/>
        </w:category>
        <w:types>
          <w:type w:val="bbPlcHdr"/>
        </w:types>
        <w:behaviors>
          <w:behavior w:val="content"/>
        </w:behaviors>
        <w:guid w:val="{F5821C38-87AA-4662-A701-08D31CB937D2}"/>
      </w:docPartPr>
      <w:docPartBody>
        <w:p w:rsidR="00390DC9" w:rsidRDefault="007B66A4">
          <w:pPr>
            <w:pStyle w:val="899A4ED78DE1438B951CD751717BF8FB"/>
          </w:pPr>
          <w:r>
            <w:t xml:space="preserve">Thank you for your interest in </w:t>
          </w:r>
        </w:p>
      </w:docPartBody>
    </w:docPart>
    <w:docPart>
      <w:docPartPr>
        <w:name w:val="F2FA6C5E7A0342459EF2BA5394B600F1"/>
        <w:category>
          <w:name w:val="General"/>
          <w:gallery w:val="placeholder"/>
        </w:category>
        <w:types>
          <w:type w:val="bbPlcHdr"/>
        </w:types>
        <w:behaviors>
          <w:behavior w:val="content"/>
        </w:behaviors>
        <w:guid w:val="{490ABB08-FDB9-4D5E-BF24-68041E2EEF86}"/>
      </w:docPartPr>
      <w:docPartBody>
        <w:p w:rsidR="00390DC9" w:rsidRDefault="007B66A4">
          <w:pPr>
            <w:pStyle w:val="F2FA6C5E7A0342459EF2BA5394B600F1"/>
          </w:pPr>
          <w:r>
            <w:t>Company</w:t>
          </w:r>
        </w:p>
      </w:docPartBody>
    </w:docPart>
    <w:docPart>
      <w:docPartPr>
        <w:name w:val="68A6EFAAD782422DAE82CCB4207DD45C"/>
        <w:category>
          <w:name w:val="General"/>
          <w:gallery w:val="placeholder"/>
        </w:category>
        <w:types>
          <w:type w:val="bbPlcHdr"/>
        </w:types>
        <w:behaviors>
          <w:behavior w:val="content"/>
        </w:behaviors>
        <w:guid w:val="{F945335A-1D63-4FBF-8D1C-1675784BAD4F}"/>
      </w:docPartPr>
      <w:docPartBody>
        <w:p w:rsidR="00390DC9" w:rsidRDefault="007B66A4">
          <w:pPr>
            <w:pStyle w:val="68A6EFAAD782422DAE82CCB4207DD45C"/>
          </w:pPr>
          <w:r>
            <w:t>Phone</w:t>
          </w:r>
        </w:p>
      </w:docPartBody>
    </w:docPart>
    <w:docPart>
      <w:docPartPr>
        <w:name w:val="47A8931F1FD14B2ABB3CD420BDDF9ACC"/>
        <w:category>
          <w:name w:val="General"/>
          <w:gallery w:val="placeholder"/>
        </w:category>
        <w:types>
          <w:type w:val="bbPlcHdr"/>
        </w:types>
        <w:behaviors>
          <w:behavior w:val="content"/>
        </w:behaviors>
        <w:guid w:val="{1B66ACA5-DD8B-4B1A-9E1E-425D1BDBB6BF}"/>
      </w:docPartPr>
      <w:docPartBody>
        <w:p w:rsidR="00390DC9" w:rsidRDefault="007B66A4">
          <w:pPr>
            <w:pStyle w:val="47A8931F1FD14B2ABB3CD420BDDF9ACC"/>
          </w:pPr>
          <w:r>
            <w:t>Email</w:t>
          </w:r>
        </w:p>
      </w:docPartBody>
    </w:docPart>
    <w:docPart>
      <w:docPartPr>
        <w:name w:val="F0E49F18D08F431AA1BAA05444062AD8"/>
        <w:category>
          <w:name w:val="General"/>
          <w:gallery w:val="placeholder"/>
        </w:category>
        <w:types>
          <w:type w:val="bbPlcHdr"/>
        </w:types>
        <w:behaviors>
          <w:behavior w:val="content"/>
        </w:behaviors>
        <w:guid w:val="{B7784382-6FC5-41BB-A470-DDFCF8AEFC6D}"/>
      </w:docPartPr>
      <w:docPartBody>
        <w:p w:rsidR="00390DC9" w:rsidRDefault="007B66A4">
          <w:pPr>
            <w:pStyle w:val="F0E49F18D08F431AA1BAA05444062AD8"/>
          </w:pPr>
          <w:r>
            <w:t>Website</w:t>
          </w:r>
        </w:p>
      </w:docPartBody>
    </w:docPart>
    <w:docPart>
      <w:docPartPr>
        <w:name w:val="97205229020B4F98A8D0D17B438D19B8"/>
        <w:category>
          <w:name w:val="General"/>
          <w:gallery w:val="placeholder"/>
        </w:category>
        <w:types>
          <w:type w:val="bbPlcHdr"/>
        </w:types>
        <w:behaviors>
          <w:behavior w:val="content"/>
        </w:behaviors>
        <w:guid w:val="{CA2ECFFE-AB27-4C64-9026-284B980743A7}"/>
      </w:docPartPr>
      <w:docPartBody>
        <w:p w:rsidR="00390DC9" w:rsidRDefault="007B66A4">
          <w:pPr>
            <w:pStyle w:val="97205229020B4F98A8D0D17B438D19B8"/>
          </w:pPr>
          <w:r>
            <w:t>We regret to inform you that the position for which you applied has been closed.</w:t>
          </w:r>
        </w:p>
      </w:docPartBody>
    </w:docPart>
    <w:docPart>
      <w:docPartPr>
        <w:name w:val="9AFE62B5C08E4AF9A38AD24FFAE4BC53"/>
        <w:category>
          <w:name w:val="General"/>
          <w:gallery w:val="placeholder"/>
        </w:category>
        <w:types>
          <w:type w:val="bbPlcHdr"/>
        </w:types>
        <w:behaviors>
          <w:behavior w:val="content"/>
        </w:behaviors>
        <w:guid w:val="{0BC69818-B096-4395-8A54-3443CF9D4924}"/>
      </w:docPartPr>
      <w:docPartBody>
        <w:p w:rsidR="00390DC9" w:rsidRDefault="007B66A4">
          <w:pPr>
            <w:pStyle w:val="9AFE62B5C08E4AF9A38AD24FFAE4BC53"/>
          </w:pPr>
          <w:r>
            <w:t xml:space="preserve">However, we will keep your resume on file for one year and review it against any new positions that become </w:t>
          </w:r>
          <w:r>
            <w:t>available during that time. We will contact you if a position that matches your skills and qualifications becomes available.</w:t>
          </w:r>
        </w:p>
      </w:docPartBody>
    </w:docPart>
    <w:docPart>
      <w:docPartPr>
        <w:name w:val="0EC0CFA11A944537AEA05961AC13A0B3"/>
        <w:category>
          <w:name w:val="General"/>
          <w:gallery w:val="placeholder"/>
        </w:category>
        <w:types>
          <w:type w:val="bbPlcHdr"/>
        </w:types>
        <w:behaviors>
          <w:behavior w:val="content"/>
        </w:behaviors>
        <w:guid w:val="{787536CE-3887-479C-9C5F-CACF5C1B4934}"/>
      </w:docPartPr>
      <w:docPartBody>
        <w:p w:rsidR="00390DC9" w:rsidRDefault="007B66A4">
          <w:pPr>
            <w:pStyle w:val="0EC0CFA11A944537AEA05961AC13A0B3"/>
          </w:pPr>
          <w:r>
            <w:t xml:space="preserve">Thank you for your interest in </w:t>
          </w:r>
        </w:p>
      </w:docPartBody>
    </w:docPart>
    <w:docPart>
      <w:docPartPr>
        <w:name w:val="6CAAB8B380224A718FF7C5B5E1C9C4D8"/>
        <w:category>
          <w:name w:val="General"/>
          <w:gallery w:val="placeholder"/>
        </w:category>
        <w:types>
          <w:type w:val="bbPlcHdr"/>
        </w:types>
        <w:behaviors>
          <w:behavior w:val="content"/>
        </w:behaviors>
        <w:guid w:val="{7664AB5C-897B-468F-A091-FE655909FCE4}"/>
      </w:docPartPr>
      <w:docPartBody>
        <w:p w:rsidR="00390DC9" w:rsidRDefault="007B66A4">
          <w:pPr>
            <w:pStyle w:val="6CAAB8B380224A718FF7C5B5E1C9C4D8"/>
          </w:pPr>
          <w:r>
            <w:t>Company</w:t>
          </w:r>
        </w:p>
      </w:docPartBody>
    </w:docPart>
    <w:docPart>
      <w:docPartPr>
        <w:name w:val="0707DE91CDB54E20B51BE497AF0733CD"/>
        <w:category>
          <w:name w:val="General"/>
          <w:gallery w:val="placeholder"/>
        </w:category>
        <w:types>
          <w:type w:val="bbPlcHdr"/>
        </w:types>
        <w:behaviors>
          <w:behavior w:val="content"/>
        </w:behaviors>
        <w:guid w:val="{BF6FE700-8D7A-417F-8500-8711B03719A6}"/>
      </w:docPartPr>
      <w:docPartBody>
        <w:p w:rsidR="00390DC9" w:rsidRDefault="007B66A4">
          <w:pPr>
            <w:pStyle w:val="0707DE91CDB54E20B51BE497AF0733CD"/>
          </w:pPr>
          <w:r>
            <w:t>Phone</w:t>
          </w:r>
        </w:p>
      </w:docPartBody>
    </w:docPart>
    <w:docPart>
      <w:docPartPr>
        <w:name w:val="5BFA4DBA1F964912B59F23BDC4F8C046"/>
        <w:category>
          <w:name w:val="General"/>
          <w:gallery w:val="placeholder"/>
        </w:category>
        <w:types>
          <w:type w:val="bbPlcHdr"/>
        </w:types>
        <w:behaviors>
          <w:behavior w:val="content"/>
        </w:behaviors>
        <w:guid w:val="{EA1A5E89-D7F4-4224-AA05-A5734DE95399}"/>
      </w:docPartPr>
      <w:docPartBody>
        <w:p w:rsidR="00390DC9" w:rsidRDefault="007B66A4">
          <w:pPr>
            <w:pStyle w:val="5BFA4DBA1F964912B59F23BDC4F8C046"/>
          </w:pPr>
          <w:r>
            <w:t>Email</w:t>
          </w:r>
        </w:p>
      </w:docPartBody>
    </w:docPart>
    <w:docPart>
      <w:docPartPr>
        <w:name w:val="DDA19D72414E4FDE86AB579ACE79CC3B"/>
        <w:category>
          <w:name w:val="General"/>
          <w:gallery w:val="placeholder"/>
        </w:category>
        <w:types>
          <w:type w:val="bbPlcHdr"/>
        </w:types>
        <w:behaviors>
          <w:behavior w:val="content"/>
        </w:behaviors>
        <w:guid w:val="{13FA80FA-2404-40E3-A933-EEEB285AC480}"/>
      </w:docPartPr>
      <w:docPartBody>
        <w:p w:rsidR="00390DC9" w:rsidRDefault="007B66A4">
          <w:pPr>
            <w:pStyle w:val="DDA19D72414E4FDE86AB579ACE79CC3B"/>
          </w:pPr>
          <w:r>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52B"/>
    <w:rsid w:val="00390DC9"/>
    <w:rsid w:val="007B66A4"/>
    <w:rsid w:val="008F452B"/>
    <w:rsid w:val="00B5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9A4ED78DE1438B951CD751717BF8FB">
    <w:name w:val="899A4ED78DE1438B951CD751717BF8FB"/>
  </w:style>
  <w:style w:type="paragraph" w:customStyle="1" w:styleId="F2FA6C5E7A0342459EF2BA5394B600F1">
    <w:name w:val="F2FA6C5E7A0342459EF2BA5394B600F1"/>
  </w:style>
  <w:style w:type="paragraph" w:customStyle="1" w:styleId="68A6EFAAD782422DAE82CCB4207DD45C">
    <w:name w:val="68A6EFAAD782422DAE82CCB4207DD45C"/>
  </w:style>
  <w:style w:type="paragraph" w:customStyle="1" w:styleId="47A8931F1FD14B2ABB3CD420BDDF9ACC">
    <w:name w:val="47A8931F1FD14B2ABB3CD420BDDF9ACC"/>
  </w:style>
  <w:style w:type="paragraph" w:customStyle="1" w:styleId="F0E49F18D08F431AA1BAA05444062AD8">
    <w:name w:val="F0E49F18D08F431AA1BAA05444062AD8"/>
  </w:style>
  <w:style w:type="paragraph" w:customStyle="1" w:styleId="97205229020B4F98A8D0D17B438D19B8">
    <w:name w:val="97205229020B4F98A8D0D17B438D19B8"/>
  </w:style>
  <w:style w:type="paragraph" w:customStyle="1" w:styleId="9AFE62B5C08E4AF9A38AD24FFAE4BC53">
    <w:name w:val="9AFE62B5C08E4AF9A38AD24FFAE4BC53"/>
  </w:style>
  <w:style w:type="paragraph" w:customStyle="1" w:styleId="0EC0CFA11A944537AEA05961AC13A0B3">
    <w:name w:val="0EC0CFA11A944537AEA05961AC13A0B3"/>
  </w:style>
  <w:style w:type="paragraph" w:customStyle="1" w:styleId="6CAAB8B380224A718FF7C5B5E1C9C4D8">
    <w:name w:val="6CAAB8B380224A718FF7C5B5E1C9C4D8"/>
  </w:style>
  <w:style w:type="paragraph" w:customStyle="1" w:styleId="0707DE91CDB54E20B51BE497AF0733CD">
    <w:name w:val="0707DE91CDB54E20B51BE497AF0733CD"/>
  </w:style>
  <w:style w:type="paragraph" w:customStyle="1" w:styleId="5BFA4DBA1F964912B59F23BDC4F8C046">
    <w:name w:val="5BFA4DBA1F964912B59F23BDC4F8C046"/>
  </w:style>
  <w:style w:type="paragraph" w:customStyle="1" w:styleId="DDA19D72414E4FDE86AB579ACE79CC3B">
    <w:name w:val="DDA19D72414E4FDE86AB579ACE79C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Postcard to job candidates when position is closed (4 per page)</Template>
  <TotalTime>23</TotalTime>
  <Pages>2</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Henry1</dc:creator>
  <cp:lastModifiedBy>Rebecca Nason</cp:lastModifiedBy>
  <cp:revision>4</cp:revision>
  <cp:lastPrinted>2012-09-09T19:53:00Z</cp:lastPrinted>
  <dcterms:created xsi:type="dcterms:W3CDTF">2023-03-29T17:38:00Z</dcterms:created>
  <dcterms:modified xsi:type="dcterms:W3CDTF">2023-03-29T17:59:00Z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