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06E1" w14:textId="77777777"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sidRPr="00101A85">
        <w:rPr>
          <w:rFonts w:ascii="Helvetica" w:eastAsia="Times New Roman" w:hAnsi="Helvetica" w:cs="Helvetica"/>
          <w:b/>
          <w:bCs/>
          <w:color w:val="000000"/>
          <w:sz w:val="23"/>
          <w:szCs w:val="23"/>
        </w:rPr>
        <w:t>CYCLAMEN CARE: THE FOUR ESSENTIALS</w:t>
      </w:r>
    </w:p>
    <w:p w14:paraId="4CFBC07A" w14:textId="565D4668"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 xml:space="preserve">So how do we get our cyclamen to thrive indoors? It’s all about the temperature, followed by ample light, proper </w:t>
      </w:r>
      <w:r w:rsidR="006234C1" w:rsidRPr="00101A85">
        <w:rPr>
          <w:rFonts w:ascii="Helvetica" w:eastAsia="Times New Roman" w:hAnsi="Helvetica" w:cs="Helvetica"/>
          <w:color w:val="333333"/>
          <w:sz w:val="23"/>
          <w:szCs w:val="23"/>
        </w:rPr>
        <w:t>watering,</w:t>
      </w:r>
      <w:r w:rsidRPr="00101A85">
        <w:rPr>
          <w:rFonts w:ascii="Helvetica" w:eastAsia="Times New Roman" w:hAnsi="Helvetica" w:cs="Helvetica"/>
          <w:color w:val="333333"/>
          <w:sz w:val="23"/>
          <w:szCs w:val="23"/>
        </w:rPr>
        <w:t xml:space="preserve"> and regular feeding. </w:t>
      </w:r>
    </w:p>
    <w:p w14:paraId="7113E0E2" w14:textId="77777777"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Here are the four most important things you need to know.</w:t>
      </w:r>
    </w:p>
    <w:p w14:paraId="22A732C4" w14:textId="77777777"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sidRPr="00101A85">
        <w:rPr>
          <w:rFonts w:ascii="Helvetica" w:eastAsia="Times New Roman" w:hAnsi="Helvetica" w:cs="Helvetica"/>
          <w:b/>
          <w:bCs/>
          <w:color w:val="000000"/>
          <w:sz w:val="23"/>
          <w:szCs w:val="23"/>
        </w:rPr>
        <w:t>1. KEEP THINGS COOL</w:t>
      </w:r>
    </w:p>
    <w:p w14:paraId="03535C01" w14:textId="4A64A99F" w:rsidR="00101A85" w:rsidRPr="00101A85" w:rsidRDefault="00101A85" w:rsidP="00101A85">
      <w:pPr>
        <w:shd w:val="clear" w:color="auto" w:fill="FFFFFF"/>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Remember, in their native habitat, cyclamen flower </w:t>
      </w:r>
      <w:r w:rsidRPr="00101A85">
        <w:rPr>
          <w:rFonts w:ascii="inherit" w:eastAsia="Times New Roman" w:hAnsi="inherit" w:cs="Helvetica"/>
          <w:i/>
          <w:iCs/>
          <w:color w:val="0000FF"/>
          <w:sz w:val="23"/>
          <w:szCs w:val="23"/>
          <w:bdr w:val="none" w:sz="0" w:space="0" w:color="auto" w:frame="1"/>
        </w:rPr>
        <w:t>in the winter</w:t>
      </w:r>
      <w:r w:rsidRPr="00101A85">
        <w:rPr>
          <w:rFonts w:ascii="Helvetica" w:eastAsia="Times New Roman" w:hAnsi="Helvetica" w:cs="Helvetica"/>
          <w:color w:val="333333"/>
          <w:sz w:val="23"/>
          <w:szCs w:val="23"/>
        </w:rPr>
        <w:t> in humid, cool environments. This means that if your house temperature is over 68° F during the day, your plant may start to decline. You’ll know when this is happening because your cyclamen will tell you. When the temperature is too high, its leaves will start to turn yellow, and its flowers will droop.</w:t>
      </w:r>
    </w:p>
    <w:p w14:paraId="2FFD3AD3" w14:textId="5E8DBA8C" w:rsid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To avoid this, place your cyclamen in a cool location (but away from cold drafts). And make sure to keep it far from heat sources like radiators. </w:t>
      </w:r>
    </w:p>
    <w:p w14:paraId="7E3A88B6" w14:textId="77777777"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p>
    <w:p w14:paraId="056BF15E" w14:textId="77777777"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sidRPr="00101A85">
        <w:rPr>
          <w:rFonts w:ascii="Helvetica" w:eastAsia="Times New Roman" w:hAnsi="Helvetica" w:cs="Helvetica"/>
          <w:b/>
          <w:bCs/>
          <w:color w:val="000000"/>
          <w:sz w:val="23"/>
          <w:szCs w:val="23"/>
        </w:rPr>
        <w:t>2. PROVIDE LOTS OF NATURAL LIGHT</w:t>
      </w:r>
    </w:p>
    <w:p w14:paraId="19176790" w14:textId="269BB7FD" w:rsidR="00101A85" w:rsidRDefault="00101A85" w:rsidP="00101A85">
      <w:pPr>
        <w:shd w:val="clear" w:color="auto" w:fill="FFFFFF"/>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The Mediterranean region is known for its abundant light. It follows that cyclamen like that, too. Place your plant in a well-lit spot — a couple of hours of sunlight a day is ideal. But remember, in their native habitat, cyclamen prefer dappled shade or the shelter of rocky crevices. </w:t>
      </w:r>
      <w:r w:rsidRPr="00101A85">
        <w:rPr>
          <w:rFonts w:ascii="inherit" w:eastAsia="Times New Roman" w:hAnsi="inherit" w:cs="Helvetica"/>
          <w:i/>
          <w:iCs/>
          <w:sz w:val="23"/>
          <w:szCs w:val="23"/>
          <w:bdr w:val="none" w:sz="0" w:space="0" w:color="auto" w:frame="1"/>
        </w:rPr>
        <w:t>Never place them in direct sunlight</w:t>
      </w:r>
      <w:r w:rsidRPr="00101A85">
        <w:rPr>
          <w:rFonts w:ascii="Helvetica" w:eastAsia="Times New Roman" w:hAnsi="Helvetica" w:cs="Helvetica"/>
          <w:sz w:val="23"/>
          <w:szCs w:val="23"/>
        </w:rPr>
        <w:t>. </w:t>
      </w:r>
    </w:p>
    <w:p w14:paraId="3EEE20C7" w14:textId="506C5127" w:rsidR="00101A85" w:rsidRDefault="00101A85" w:rsidP="00101A85">
      <w:pPr>
        <w:shd w:val="clear" w:color="auto" w:fill="FFFFFF"/>
        <w:textAlignment w:val="baseline"/>
        <w:rPr>
          <w:rFonts w:ascii="Helvetica" w:eastAsia="Times New Roman" w:hAnsi="Helvetica" w:cs="Helvetica"/>
          <w:color w:val="333333"/>
          <w:sz w:val="23"/>
          <w:szCs w:val="23"/>
        </w:rPr>
      </w:pPr>
    </w:p>
    <w:p w14:paraId="66721D5B" w14:textId="42DD243E" w:rsidR="00101A85" w:rsidRDefault="00101A85" w:rsidP="00101A85">
      <w:pPr>
        <w:shd w:val="clear" w:color="auto" w:fill="FFFFFF"/>
        <w:textAlignment w:val="baseline"/>
        <w:rPr>
          <w:rFonts w:ascii="Helvetica" w:eastAsia="Times New Roman" w:hAnsi="Helvetica" w:cs="Helvetica"/>
          <w:color w:val="333333"/>
          <w:sz w:val="23"/>
          <w:szCs w:val="23"/>
        </w:rPr>
      </w:pPr>
    </w:p>
    <w:p w14:paraId="38C445DA" w14:textId="5CB8822D" w:rsidR="00101A85" w:rsidRDefault="00101A85" w:rsidP="00101A85">
      <w:pPr>
        <w:shd w:val="clear" w:color="auto" w:fill="FFFFFF"/>
        <w:textAlignment w:val="baseline"/>
        <w:rPr>
          <w:rFonts w:ascii="Helvetica" w:eastAsia="Times New Roman" w:hAnsi="Helvetica" w:cs="Helvetica"/>
          <w:color w:val="333333"/>
          <w:sz w:val="23"/>
          <w:szCs w:val="23"/>
        </w:rPr>
      </w:pPr>
    </w:p>
    <w:p w14:paraId="7056AE01" w14:textId="77777777"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sidRPr="00101A85">
        <w:rPr>
          <w:rFonts w:ascii="Helvetica" w:eastAsia="Times New Roman" w:hAnsi="Helvetica" w:cs="Helvetica"/>
          <w:b/>
          <w:bCs/>
          <w:color w:val="000000"/>
          <w:sz w:val="23"/>
          <w:szCs w:val="23"/>
        </w:rPr>
        <w:t>3. WATER WHEN THE SOIL IS DRY</w:t>
      </w:r>
    </w:p>
    <w:p w14:paraId="485E4530" w14:textId="77777777" w:rsidR="00101A85" w:rsidRPr="00101A85" w:rsidRDefault="00101A85" w:rsidP="00101A85">
      <w:pPr>
        <w:shd w:val="clear" w:color="auto" w:fill="FFFFFF"/>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Like all </w:t>
      </w:r>
      <w:hyperlink r:id="rId7" w:history="1">
        <w:r w:rsidRPr="00101A85">
          <w:rPr>
            <w:rFonts w:ascii="inherit" w:eastAsia="Times New Roman" w:hAnsi="inherit" w:cs="Helvetica"/>
            <w:sz w:val="23"/>
            <w:szCs w:val="23"/>
            <w:u w:val="single"/>
            <w:bdr w:val="none" w:sz="0" w:space="0" w:color="auto" w:frame="1"/>
          </w:rPr>
          <w:t>flowering houseplants</w:t>
        </w:r>
      </w:hyperlink>
      <w:r w:rsidRPr="00101A85">
        <w:rPr>
          <w:rFonts w:ascii="Helvetica" w:eastAsia="Times New Roman" w:hAnsi="Helvetica" w:cs="Helvetica"/>
          <w:color w:val="333333"/>
          <w:sz w:val="23"/>
          <w:szCs w:val="23"/>
        </w:rPr>
        <w:t>, cyclamen are sensitive to both over- and under-watering. Water your plant only when the top of the soil is dry to the touch, taking care to avoid the leaves. Wetting the leaves can cause rot.</w:t>
      </w:r>
    </w:p>
    <w:p w14:paraId="639120C5" w14:textId="77777777"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After saturating your plant completely, make sure that all excess water has drained from the bottom of the pot. No plant likes to sit in standing water.</w:t>
      </w:r>
    </w:p>
    <w:p w14:paraId="0F2233BF" w14:textId="56971818"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4</w:t>
      </w:r>
      <w:r w:rsidRPr="00101A85">
        <w:rPr>
          <w:rFonts w:ascii="Helvetica" w:eastAsia="Times New Roman" w:hAnsi="Helvetica" w:cs="Helvetica"/>
          <w:b/>
          <w:bCs/>
          <w:color w:val="000000"/>
          <w:sz w:val="23"/>
          <w:szCs w:val="23"/>
        </w:rPr>
        <w:t>. FEED THE FLOWERS</w:t>
      </w:r>
    </w:p>
    <w:p w14:paraId="2E27E314" w14:textId="0A180691"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Unlike plants in the wild, container plants must look to their pot to meet all of their needs. Feed your plant every one to two months with a water-soluble fertilizer at half strength. But don’t overdo it. Too much fertilizer will produce more leaves but diminish blooms. </w:t>
      </w:r>
    </w:p>
    <w:p w14:paraId="4B3F550D" w14:textId="77777777" w:rsidR="00101A85" w:rsidRPr="00101A85" w:rsidRDefault="00101A85" w:rsidP="00101A85">
      <w:pPr>
        <w:shd w:val="clear" w:color="auto" w:fill="FFFFFF"/>
        <w:spacing w:after="195"/>
        <w:textAlignment w:val="baseline"/>
        <w:outlineLvl w:val="1"/>
        <w:rPr>
          <w:rFonts w:ascii="Helvetica" w:eastAsia="Times New Roman" w:hAnsi="Helvetica" w:cs="Helvetica"/>
          <w:b/>
          <w:bCs/>
          <w:color w:val="000000"/>
          <w:sz w:val="23"/>
          <w:szCs w:val="23"/>
        </w:rPr>
      </w:pPr>
      <w:r w:rsidRPr="00101A85">
        <w:rPr>
          <w:rFonts w:ascii="Helvetica" w:eastAsia="Times New Roman" w:hAnsi="Helvetica" w:cs="Helvetica"/>
          <w:b/>
          <w:bCs/>
          <w:color w:val="000000"/>
          <w:sz w:val="23"/>
          <w:szCs w:val="23"/>
        </w:rPr>
        <w:t>GETTING YOUR CYCLAMEN TO REBLOOM</w:t>
      </w:r>
    </w:p>
    <w:p w14:paraId="57AEA4F2" w14:textId="77777777"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After blooming, cyclamen go into a dormant state. In their native habitat, winter-blooming species sleep for the summer. However, if you’re interested in coaxing your houseplant to rebloom indoors, allow the leaves to die back and stop watering. Place the plant in a cool, dark place, remove any dead foliage and let it sit for two months.</w:t>
      </w:r>
    </w:p>
    <w:p w14:paraId="61FAADDB" w14:textId="77777777" w:rsidR="00101A85" w:rsidRPr="00101A85" w:rsidRDefault="00101A85" w:rsidP="00101A85">
      <w:pPr>
        <w:shd w:val="clear" w:color="auto" w:fill="FFFFFF"/>
        <w:spacing w:after="390"/>
        <w:textAlignment w:val="baseline"/>
        <w:rPr>
          <w:rFonts w:ascii="Helvetica" w:eastAsia="Times New Roman" w:hAnsi="Helvetica" w:cs="Helvetica"/>
          <w:color w:val="333333"/>
          <w:sz w:val="23"/>
          <w:szCs w:val="23"/>
        </w:rPr>
      </w:pPr>
      <w:r w:rsidRPr="00101A85">
        <w:rPr>
          <w:rFonts w:ascii="Helvetica" w:eastAsia="Times New Roman" w:hAnsi="Helvetica" w:cs="Helvetica"/>
          <w:color w:val="333333"/>
          <w:sz w:val="23"/>
          <w:szCs w:val="23"/>
        </w:rPr>
        <w:t>Once your cyclamen has finished dormancy, take it out of storage and begin watering it again (following the same regimen as above). When the leaves start to regrow, resume normal cyclamen care.</w:t>
      </w:r>
    </w:p>
    <w:p w14:paraId="2D66EB37" w14:textId="51A319B4" w:rsidR="00101A85" w:rsidRDefault="00101A85" w:rsidP="00101A85">
      <w:pPr>
        <w:shd w:val="clear" w:color="auto" w:fill="FFFFFF"/>
        <w:textAlignment w:val="baseline"/>
        <w:rPr>
          <w:rFonts w:ascii="Helvetica" w:eastAsia="Times New Roman" w:hAnsi="Helvetica" w:cs="Helvetica"/>
          <w:color w:val="333333"/>
          <w:sz w:val="23"/>
          <w:szCs w:val="23"/>
        </w:rPr>
      </w:pPr>
    </w:p>
    <w:p w14:paraId="5FA52BC9" w14:textId="77777777" w:rsidR="00101A85" w:rsidRDefault="00101A85"/>
    <w:sectPr w:rsidR="00101A85" w:rsidSect="00101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1A85"/>
    <w:rsid w:val="00101A85"/>
    <w:rsid w:val="006234C1"/>
    <w:rsid w:val="00BB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9811"/>
  <w15:chartTrackingRefBased/>
  <w15:docId w15:val="{1A63C90B-66AA-42CD-94C3-F8A3F28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617">
      <w:bodyDiv w:val="1"/>
      <w:marLeft w:val="0"/>
      <w:marRight w:val="0"/>
      <w:marTop w:val="0"/>
      <w:marBottom w:val="0"/>
      <w:divBdr>
        <w:top w:val="none" w:sz="0" w:space="0" w:color="auto"/>
        <w:left w:val="none" w:sz="0" w:space="0" w:color="auto"/>
        <w:bottom w:val="none" w:sz="0" w:space="0" w:color="auto"/>
        <w:right w:val="none" w:sz="0" w:space="0" w:color="auto"/>
      </w:divBdr>
    </w:div>
    <w:div w:id="588540006">
      <w:bodyDiv w:val="1"/>
      <w:marLeft w:val="0"/>
      <w:marRight w:val="0"/>
      <w:marTop w:val="0"/>
      <w:marBottom w:val="0"/>
      <w:divBdr>
        <w:top w:val="none" w:sz="0" w:space="0" w:color="auto"/>
        <w:left w:val="none" w:sz="0" w:space="0" w:color="auto"/>
        <w:bottom w:val="none" w:sz="0" w:space="0" w:color="auto"/>
        <w:right w:val="none" w:sz="0" w:space="0" w:color="auto"/>
      </w:divBdr>
    </w:div>
    <w:div w:id="1387293112">
      <w:bodyDiv w:val="1"/>
      <w:marLeft w:val="0"/>
      <w:marRight w:val="0"/>
      <w:marTop w:val="0"/>
      <w:marBottom w:val="0"/>
      <w:divBdr>
        <w:top w:val="none" w:sz="0" w:space="0" w:color="auto"/>
        <w:left w:val="none" w:sz="0" w:space="0" w:color="auto"/>
        <w:bottom w:val="none" w:sz="0" w:space="0" w:color="auto"/>
        <w:right w:val="none" w:sz="0" w:space="0" w:color="auto"/>
      </w:divBdr>
    </w:div>
    <w:div w:id="17367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erebydesign.net/12-flowering-houseplants-easy-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741F8668A3C478C26D74A51CF089C" ma:contentTypeVersion="4" ma:contentTypeDescription="Create a new document." ma:contentTypeScope="" ma:versionID="f404349ac610a55179d62777948c1051">
  <xsd:schema xmlns:xsd="http://www.w3.org/2001/XMLSchema" xmlns:xs="http://www.w3.org/2001/XMLSchema" xmlns:p="http://schemas.microsoft.com/office/2006/metadata/properties" xmlns:ns3="aa76bd16-d3c8-43d3-9de7-c8bd5f09a7e8" targetNamespace="http://schemas.microsoft.com/office/2006/metadata/properties" ma:root="true" ma:fieldsID="e5ff94e500f0ccd353239f415a79d9a5" ns3:_="">
    <xsd:import namespace="aa76bd16-d3c8-43d3-9de7-c8bd5f09a7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bd16-d3c8-43d3-9de7-c8bd5f09a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CB0AB-5656-41F8-B096-384D5AADD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EB7FF-DA62-466C-A09F-D46DCE554552}">
  <ds:schemaRefs>
    <ds:schemaRef ds:uri="http://schemas.microsoft.com/sharepoint/v3/contenttype/forms"/>
  </ds:schemaRefs>
</ds:datastoreItem>
</file>

<file path=customXml/itemProps3.xml><?xml version="1.0" encoding="utf-8"?>
<ds:datastoreItem xmlns:ds="http://schemas.openxmlformats.org/officeDocument/2006/customXml" ds:itemID="{FF339B99-2AC6-467B-BC34-0C3836D7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bd16-d3c8-43d3-9de7-c8bd5f09a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Cook</dc:creator>
  <cp:keywords/>
  <dc:description/>
  <cp:lastModifiedBy>Sally Cook</cp:lastModifiedBy>
  <cp:revision>2</cp:revision>
  <dcterms:created xsi:type="dcterms:W3CDTF">2022-10-12T20:13:00Z</dcterms:created>
  <dcterms:modified xsi:type="dcterms:W3CDTF">2022-10-12T20:18:00Z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0x010100DC7741F8668A3C478C26D74A51CF089C</vt:lpwstr>
  </property>
</Properties>
</file>